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6B6" w14:textId="77777777" w:rsidR="00BF5B6C" w:rsidRPr="00B10AB1" w:rsidRDefault="00BF5B6C" w:rsidP="00994A08">
      <w:pPr>
        <w:pStyle w:val="wText"/>
        <w:tabs>
          <w:tab w:val="center" w:pos="4513"/>
          <w:tab w:val="left" w:pos="5749"/>
        </w:tabs>
        <w:rPr>
          <w:b/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ab/>
        <w:t>FIȘA POSTULUI</w:t>
      </w:r>
      <w:r w:rsidRPr="00B10AB1">
        <w:rPr>
          <w:b/>
          <w:color w:val="000000" w:themeColor="text1"/>
          <w:lang w:val="ro-RO"/>
        </w:rPr>
        <w:tab/>
      </w:r>
    </w:p>
    <w:p w14:paraId="2F9AF2F9" w14:textId="34C0F617" w:rsidR="00BF5B6C" w:rsidRPr="00B10AB1" w:rsidRDefault="00BF5B6C" w:rsidP="00994A08">
      <w:pPr>
        <w:pStyle w:val="wText"/>
        <w:rPr>
          <w:b/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 xml:space="preserve">ANEXA NR. 1 LA CONTRACTUL INDIVIDUAL DE MUNCĂ ÎNREGISTRAT SUB NR. </w:t>
      </w:r>
      <w:r w:rsidR="00A15567" w:rsidRPr="00B10AB1">
        <w:rPr>
          <w:b/>
          <w:color w:val="000000" w:themeColor="text1"/>
          <w:lang w:val="ro-RO"/>
        </w:rPr>
        <w:t>.............</w:t>
      </w:r>
      <w:r w:rsidRPr="00B10AB1">
        <w:rPr>
          <w:b/>
          <w:color w:val="000000" w:themeColor="text1"/>
          <w:lang w:val="ro-RO"/>
        </w:rPr>
        <w:t>/</w:t>
      </w:r>
      <w:r w:rsidR="00A15567" w:rsidRPr="00B10AB1">
        <w:rPr>
          <w:b/>
          <w:color w:val="000000" w:themeColor="text1"/>
          <w:lang w:val="ro-RO"/>
        </w:rPr>
        <w:t>.................</w:t>
      </w:r>
      <w:r w:rsidR="000424E1" w:rsidRPr="00B10AB1">
        <w:rPr>
          <w:b/>
          <w:color w:val="000000" w:themeColor="text1"/>
          <w:lang w:val="ro-RO"/>
        </w:rPr>
        <w:t xml:space="preserve"> </w:t>
      </w:r>
      <w:r w:rsidRPr="00B10AB1">
        <w:rPr>
          <w:b/>
          <w:color w:val="000000" w:themeColor="text1"/>
          <w:lang w:val="ro-RO"/>
        </w:rPr>
        <w:t>ÎN REGISTRUL GENERAL DE EVIDENȚĂ A SALARIAȚILOR</w:t>
      </w:r>
    </w:p>
    <w:p w14:paraId="666801DD" w14:textId="77777777" w:rsidR="002F12CC" w:rsidRPr="00B10AB1" w:rsidRDefault="002F12CC" w:rsidP="00994A08">
      <w:pPr>
        <w:pStyle w:val="wText"/>
        <w:rPr>
          <w:color w:val="000000" w:themeColor="text1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3"/>
      </w:tblGrid>
      <w:tr w:rsidR="00B10AB1" w:rsidRPr="00B10AB1" w14:paraId="0C687FFA" w14:textId="77777777" w:rsidTr="0020377E">
        <w:tc>
          <w:tcPr>
            <w:tcW w:w="3544" w:type="dxa"/>
          </w:tcPr>
          <w:p w14:paraId="3F1C5919" w14:textId="77777777" w:rsidR="00BF5B6C" w:rsidRPr="00B10AB1" w:rsidRDefault="00BF5B6C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DENUMIREA POSTULUI:</w:t>
            </w:r>
          </w:p>
        </w:tc>
        <w:tc>
          <w:tcPr>
            <w:tcW w:w="5473" w:type="dxa"/>
          </w:tcPr>
          <w:p w14:paraId="455FEF34" w14:textId="099EC6E5" w:rsidR="00BF5B6C" w:rsidRPr="00B10AB1" w:rsidRDefault="00F81102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Internship</w:t>
            </w:r>
            <w:r w:rsidR="00665F0E" w:rsidRPr="00B10AB1">
              <w:rPr>
                <w:b/>
                <w:color w:val="000000" w:themeColor="text1"/>
                <w:lang w:val="ro-RO"/>
              </w:rPr>
              <w:t xml:space="preserve"> Productie</w:t>
            </w:r>
          </w:p>
        </w:tc>
      </w:tr>
      <w:tr w:rsidR="00B10AB1" w:rsidRPr="00B10AB1" w14:paraId="5E603A7F" w14:textId="77777777" w:rsidTr="0020377E">
        <w:tc>
          <w:tcPr>
            <w:tcW w:w="3544" w:type="dxa"/>
          </w:tcPr>
          <w:p w14:paraId="7FC6D5F4" w14:textId="77777777" w:rsidR="00BF5B6C" w:rsidRPr="00B10AB1" w:rsidRDefault="00BF5B6C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DENUMIRE INTERNĂ:</w:t>
            </w:r>
          </w:p>
        </w:tc>
        <w:tc>
          <w:tcPr>
            <w:tcW w:w="5473" w:type="dxa"/>
          </w:tcPr>
          <w:p w14:paraId="0A0AE0D6" w14:textId="3EA38623" w:rsidR="00BF5B6C" w:rsidRPr="00B10AB1" w:rsidRDefault="00F81102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Intern</w:t>
            </w:r>
          </w:p>
        </w:tc>
      </w:tr>
      <w:tr w:rsidR="00B10AB1" w:rsidRPr="00B10AB1" w14:paraId="40F2AF48" w14:textId="77777777" w:rsidTr="0020377E">
        <w:tc>
          <w:tcPr>
            <w:tcW w:w="3544" w:type="dxa"/>
          </w:tcPr>
          <w:p w14:paraId="2CB1024A" w14:textId="77777777" w:rsidR="00BF5B6C" w:rsidRPr="00B10AB1" w:rsidRDefault="00BF5B6C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SOCIETATEA:</w:t>
            </w:r>
          </w:p>
        </w:tc>
        <w:tc>
          <w:tcPr>
            <w:tcW w:w="5473" w:type="dxa"/>
          </w:tcPr>
          <w:p w14:paraId="1DB196CB" w14:textId="77777777" w:rsidR="00BF5B6C" w:rsidRPr="00B10AB1" w:rsidRDefault="00BF5B6C" w:rsidP="00994A08">
            <w:pPr>
              <w:pStyle w:val="wText"/>
              <w:rPr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CLARIANT PRODUCTS RO S.R.L.</w:t>
            </w:r>
            <w:r w:rsidRPr="00B10AB1">
              <w:rPr>
                <w:color w:val="000000" w:themeColor="text1"/>
                <w:lang w:val="ro-RO"/>
              </w:rPr>
              <w:t xml:space="preserve"> (“</w:t>
            </w:r>
            <w:r w:rsidR="00584F75" w:rsidRPr="00B10AB1">
              <w:rPr>
                <w:b/>
                <w:color w:val="000000" w:themeColor="text1"/>
                <w:lang w:val="ro-RO"/>
              </w:rPr>
              <w:t>Societatea</w:t>
            </w:r>
            <w:r w:rsidRPr="00B10AB1">
              <w:rPr>
                <w:color w:val="000000" w:themeColor="text1"/>
                <w:lang w:val="ro-RO"/>
              </w:rPr>
              <w:t>”)</w:t>
            </w:r>
          </w:p>
        </w:tc>
      </w:tr>
      <w:tr w:rsidR="00B10AB1" w:rsidRPr="00B10AB1" w14:paraId="02915696" w14:textId="77777777" w:rsidTr="0020377E">
        <w:tc>
          <w:tcPr>
            <w:tcW w:w="3544" w:type="dxa"/>
          </w:tcPr>
          <w:p w14:paraId="393B2636" w14:textId="0232D73A" w:rsidR="00665F0E" w:rsidRPr="00B10AB1" w:rsidRDefault="00665F0E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  <w:r w:rsidRPr="00B10AB1">
              <w:rPr>
                <w:b/>
                <w:color w:val="000000" w:themeColor="text1"/>
                <w:lang w:val="ro-RO"/>
              </w:rPr>
              <w:t>RAPORTEAZĂ CĂTRE:</w:t>
            </w:r>
          </w:p>
        </w:tc>
        <w:tc>
          <w:tcPr>
            <w:tcW w:w="5473" w:type="dxa"/>
          </w:tcPr>
          <w:p w14:paraId="2D35C347" w14:textId="1901950D" w:rsidR="00665F0E" w:rsidRPr="00B10AB1" w:rsidRDefault="00665F0E" w:rsidP="00994A08">
            <w:pPr>
              <w:pStyle w:val="wText"/>
              <w:rPr>
                <w:color w:val="000000" w:themeColor="text1"/>
                <w:lang w:val="ro-RO"/>
              </w:rPr>
            </w:pPr>
            <w:r w:rsidRPr="00B10AB1">
              <w:rPr>
                <w:i/>
                <w:color w:val="000000" w:themeColor="text1"/>
                <w:lang w:val="ro-RO"/>
              </w:rPr>
              <w:t xml:space="preserve">Director </w:t>
            </w:r>
            <w:r w:rsidR="00C827BE" w:rsidRPr="00B10AB1">
              <w:rPr>
                <w:i/>
                <w:color w:val="000000" w:themeColor="text1"/>
                <w:lang w:val="ro-RO"/>
              </w:rPr>
              <w:t>Productie</w:t>
            </w:r>
          </w:p>
        </w:tc>
      </w:tr>
      <w:tr w:rsidR="00665F0E" w:rsidRPr="00B10AB1" w14:paraId="1C68AF0B" w14:textId="77777777" w:rsidTr="0020377E">
        <w:tc>
          <w:tcPr>
            <w:tcW w:w="3544" w:type="dxa"/>
          </w:tcPr>
          <w:p w14:paraId="1CB3592A" w14:textId="6BDBB3E3" w:rsidR="00665F0E" w:rsidRPr="00B10AB1" w:rsidRDefault="00665F0E" w:rsidP="00994A08">
            <w:pPr>
              <w:pStyle w:val="wText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5473" w:type="dxa"/>
          </w:tcPr>
          <w:p w14:paraId="27705B3B" w14:textId="668733D1" w:rsidR="00665F0E" w:rsidRPr="00B10AB1" w:rsidRDefault="00665F0E" w:rsidP="00994A08">
            <w:pPr>
              <w:pStyle w:val="wText"/>
              <w:rPr>
                <w:i/>
                <w:color w:val="000000" w:themeColor="text1"/>
                <w:highlight w:val="yellow"/>
                <w:lang w:val="ro-RO"/>
              </w:rPr>
            </w:pPr>
          </w:p>
        </w:tc>
      </w:tr>
    </w:tbl>
    <w:p w14:paraId="770FECD8" w14:textId="77777777" w:rsidR="002F12CC" w:rsidRPr="00B10AB1" w:rsidRDefault="002F12CC" w:rsidP="00994A08">
      <w:pPr>
        <w:pStyle w:val="wText"/>
        <w:rPr>
          <w:color w:val="000000" w:themeColor="text1"/>
          <w:lang w:val="ro-RO"/>
        </w:rPr>
      </w:pPr>
    </w:p>
    <w:p w14:paraId="38FE0EFC" w14:textId="6D511510" w:rsidR="002B6A88" w:rsidRPr="00B10AB1" w:rsidRDefault="00BF5B6C" w:rsidP="00994A08">
      <w:pPr>
        <w:pStyle w:val="wList1"/>
        <w:rPr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>NIVELUL POSTULUI</w:t>
      </w:r>
      <w:r w:rsidR="002B6A88" w:rsidRPr="00B10AB1">
        <w:rPr>
          <w:color w:val="000000" w:themeColor="text1"/>
          <w:lang w:val="ro-RO"/>
        </w:rPr>
        <w:t xml:space="preserve">: </w:t>
      </w:r>
      <w:r w:rsidR="00584F75" w:rsidRPr="00B10AB1">
        <w:rPr>
          <w:i/>
          <w:color w:val="000000" w:themeColor="text1"/>
          <w:lang w:val="ro-RO"/>
        </w:rPr>
        <w:t xml:space="preserve">Funcție de </w:t>
      </w:r>
      <w:r w:rsidR="000424E1" w:rsidRPr="00B10AB1">
        <w:rPr>
          <w:i/>
          <w:color w:val="000000" w:themeColor="text1"/>
          <w:lang w:val="ro-RO"/>
        </w:rPr>
        <w:t>execuție</w:t>
      </w:r>
    </w:p>
    <w:p w14:paraId="05919E69" w14:textId="77777777" w:rsidR="002B6A88" w:rsidRPr="00B10AB1" w:rsidRDefault="00BF5B6C" w:rsidP="00994A08">
      <w:pPr>
        <w:pStyle w:val="wList1"/>
        <w:rPr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 xml:space="preserve">PREZENTAREA ȘI </w:t>
      </w:r>
      <w:r w:rsidR="00584F75" w:rsidRPr="00B10AB1">
        <w:rPr>
          <w:b/>
          <w:color w:val="000000" w:themeColor="text1"/>
          <w:lang w:val="ro-RO"/>
        </w:rPr>
        <w:t xml:space="preserve">SCOPUL </w:t>
      </w:r>
      <w:r w:rsidRPr="00B10AB1">
        <w:rPr>
          <w:b/>
          <w:color w:val="000000" w:themeColor="text1"/>
          <w:lang w:val="ro-RO"/>
        </w:rPr>
        <w:t>POSTULUI</w:t>
      </w:r>
      <w:r w:rsidR="002B6A88" w:rsidRPr="00B10AB1">
        <w:rPr>
          <w:color w:val="000000" w:themeColor="text1"/>
          <w:lang w:val="ro-RO"/>
        </w:rPr>
        <w:t>:</w:t>
      </w:r>
    </w:p>
    <w:p w14:paraId="2A2DA500" w14:textId="06BDE1D0" w:rsidR="00663F36" w:rsidRPr="00B10AB1" w:rsidRDefault="00665F0E" w:rsidP="00994A08">
      <w:pPr>
        <w:pStyle w:val="wText1"/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Candidatul</w:t>
      </w:r>
      <w:r w:rsidR="000424E1" w:rsidRPr="00B10AB1">
        <w:rPr>
          <w:color w:val="000000" w:themeColor="text1"/>
          <w:lang w:val="ro-RO"/>
        </w:rPr>
        <w:t xml:space="preserve"> va </w:t>
      </w:r>
      <w:r w:rsidR="002C20F9" w:rsidRPr="00B10AB1">
        <w:rPr>
          <w:color w:val="000000" w:themeColor="text1"/>
          <w:lang w:val="ro-RO"/>
        </w:rPr>
        <w:t>acorda suport</w:t>
      </w:r>
      <w:r w:rsidR="00FE5C95" w:rsidRPr="00B10AB1">
        <w:rPr>
          <w:color w:val="000000" w:themeColor="text1"/>
          <w:lang w:val="ro-RO"/>
        </w:rPr>
        <w:t xml:space="preserve"> si va </w:t>
      </w:r>
      <w:r w:rsidR="00CF5314" w:rsidRPr="00B10AB1">
        <w:rPr>
          <w:color w:val="000000" w:themeColor="text1"/>
          <w:lang w:val="ro-RO"/>
        </w:rPr>
        <w:t>lucra</w:t>
      </w:r>
      <w:r w:rsidR="002C20F9" w:rsidRPr="00B10AB1">
        <w:rPr>
          <w:color w:val="000000" w:themeColor="text1"/>
          <w:lang w:val="ro-RO"/>
        </w:rPr>
        <w:t xml:space="preserve"> </w:t>
      </w:r>
      <w:r w:rsidR="002F75B6" w:rsidRPr="00B10AB1">
        <w:rPr>
          <w:color w:val="000000" w:themeColor="text1"/>
          <w:lang w:val="ro-RO"/>
        </w:rPr>
        <w:t xml:space="preserve">in cadrul departamentului </w:t>
      </w:r>
      <w:r w:rsidR="00D27A5A" w:rsidRPr="00B10AB1">
        <w:rPr>
          <w:color w:val="000000" w:themeColor="text1"/>
          <w:lang w:val="ro-RO"/>
        </w:rPr>
        <w:t>productie</w:t>
      </w:r>
      <w:r w:rsidR="00AE7EB9">
        <w:rPr>
          <w:color w:val="000000" w:themeColor="text1"/>
          <w:lang w:val="ro-RO"/>
        </w:rPr>
        <w:t>,</w:t>
      </w:r>
      <w:r w:rsidR="002F75B6" w:rsidRPr="00B10AB1">
        <w:rPr>
          <w:color w:val="000000" w:themeColor="text1"/>
          <w:lang w:val="ro-RO"/>
        </w:rPr>
        <w:t xml:space="preserve"> in scopul </w:t>
      </w:r>
      <w:r w:rsidR="001D2C19" w:rsidRPr="00B10AB1">
        <w:rPr>
          <w:color w:val="000000" w:themeColor="text1"/>
          <w:lang w:val="ro-RO"/>
        </w:rPr>
        <w:t xml:space="preserve">realizarii activitatilor </w:t>
      </w:r>
      <w:r w:rsidR="00993595">
        <w:rPr>
          <w:color w:val="000000" w:themeColor="text1"/>
          <w:lang w:val="ro-RO"/>
        </w:rPr>
        <w:t>de întocmire</w:t>
      </w:r>
      <w:r w:rsidR="001D2C19" w:rsidRPr="00B10AB1">
        <w:rPr>
          <w:color w:val="000000" w:themeColor="text1"/>
          <w:lang w:val="ro-RO"/>
        </w:rPr>
        <w:t xml:space="preserve"> documentati</w:t>
      </w:r>
      <w:r w:rsidR="00993595">
        <w:rPr>
          <w:color w:val="000000" w:themeColor="text1"/>
          <w:lang w:val="ro-RO"/>
        </w:rPr>
        <w:t>e</w:t>
      </w:r>
      <w:r w:rsidR="001D2C19" w:rsidRPr="00B10AB1">
        <w:rPr>
          <w:color w:val="000000" w:themeColor="text1"/>
          <w:lang w:val="ro-RO"/>
        </w:rPr>
        <w:t xml:space="preserve"> tehnic</w:t>
      </w:r>
      <w:r w:rsidR="00993595">
        <w:rPr>
          <w:color w:val="000000" w:themeColor="text1"/>
          <w:lang w:val="ro-RO"/>
        </w:rPr>
        <w:t>ă</w:t>
      </w:r>
      <w:r w:rsidR="001D2C19" w:rsidRPr="00B10AB1">
        <w:rPr>
          <w:color w:val="000000" w:themeColor="text1"/>
          <w:lang w:val="ro-RO"/>
        </w:rPr>
        <w:t>,</w:t>
      </w:r>
      <w:r w:rsidR="005D5C9B" w:rsidRPr="00B10AB1">
        <w:rPr>
          <w:color w:val="000000" w:themeColor="text1"/>
          <w:lang w:val="ro-RO"/>
        </w:rPr>
        <w:t xml:space="preserve"> instructiuni si proceduri de lucru,</w:t>
      </w:r>
      <w:r w:rsidR="001D2C19" w:rsidRPr="00B10AB1">
        <w:rPr>
          <w:color w:val="000000" w:themeColor="text1"/>
          <w:lang w:val="ro-RO"/>
        </w:rPr>
        <w:t xml:space="preserve"> </w:t>
      </w:r>
      <w:r w:rsidR="00993595">
        <w:rPr>
          <w:color w:val="000000" w:themeColor="text1"/>
          <w:lang w:val="ro-RO"/>
        </w:rPr>
        <w:t xml:space="preserve">alte </w:t>
      </w:r>
      <w:r w:rsidR="005D5C9B" w:rsidRPr="00B10AB1">
        <w:rPr>
          <w:color w:val="000000" w:themeColor="text1"/>
          <w:lang w:val="ro-RO"/>
        </w:rPr>
        <w:t xml:space="preserve">activitati specifice </w:t>
      </w:r>
      <w:r w:rsidR="00D27A5A" w:rsidRPr="00B10AB1">
        <w:rPr>
          <w:color w:val="000000" w:themeColor="text1"/>
          <w:lang w:val="ro-RO"/>
        </w:rPr>
        <w:t>punerii in functi</w:t>
      </w:r>
      <w:r w:rsidR="00643860">
        <w:rPr>
          <w:color w:val="000000" w:themeColor="text1"/>
          <w:lang w:val="ro-RO"/>
        </w:rPr>
        <w:t>une</w:t>
      </w:r>
      <w:r w:rsidR="00D27A5A" w:rsidRPr="00B10AB1">
        <w:rPr>
          <w:color w:val="000000" w:themeColor="text1"/>
          <w:lang w:val="ro-RO"/>
        </w:rPr>
        <w:t xml:space="preserve"> si </w:t>
      </w:r>
      <w:r w:rsidR="00A4282B" w:rsidRPr="00B10AB1">
        <w:rPr>
          <w:color w:val="000000" w:themeColor="text1"/>
          <w:lang w:val="ro-RO"/>
        </w:rPr>
        <w:t xml:space="preserve">functionarii </w:t>
      </w:r>
      <w:r w:rsidR="00D27A5A" w:rsidRPr="00B10AB1">
        <w:rPr>
          <w:color w:val="000000" w:themeColor="text1"/>
          <w:lang w:val="ro-RO"/>
        </w:rPr>
        <w:t>instalatiilor de productie</w:t>
      </w:r>
      <w:r w:rsidR="00643860">
        <w:rPr>
          <w:color w:val="000000" w:themeColor="text1"/>
          <w:lang w:val="ro-RO"/>
        </w:rPr>
        <w:t xml:space="preserve"> cu profil biotehnologic</w:t>
      </w:r>
      <w:r w:rsidRPr="00B10AB1">
        <w:rPr>
          <w:color w:val="000000" w:themeColor="text1"/>
          <w:lang w:val="ro-RO"/>
        </w:rPr>
        <w:t>.</w:t>
      </w:r>
    </w:p>
    <w:p w14:paraId="55A616D4" w14:textId="714F7C95" w:rsidR="00665F0E" w:rsidRPr="00B10AB1" w:rsidRDefault="00665F0E" w:rsidP="00994A08">
      <w:pPr>
        <w:pStyle w:val="wText1"/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 xml:space="preserve">Pozitia este disponibila pentru o perioada de </w:t>
      </w:r>
      <w:r w:rsidR="00D27A5A" w:rsidRPr="00B10AB1">
        <w:rPr>
          <w:color w:val="000000" w:themeColor="text1"/>
          <w:lang w:val="ro-RO"/>
        </w:rPr>
        <w:t>6</w:t>
      </w:r>
      <w:r w:rsidRPr="00B10AB1">
        <w:rPr>
          <w:color w:val="000000" w:themeColor="text1"/>
          <w:lang w:val="ro-RO"/>
        </w:rPr>
        <w:t xml:space="preserve"> luni</w:t>
      </w:r>
      <w:r w:rsidR="00524C59" w:rsidRPr="00B10AB1">
        <w:rPr>
          <w:color w:val="000000" w:themeColor="text1"/>
          <w:lang w:val="ro-RO"/>
        </w:rPr>
        <w:t xml:space="preserve"> </w:t>
      </w:r>
      <w:r w:rsidR="00993595">
        <w:rPr>
          <w:color w:val="000000" w:themeColor="text1"/>
          <w:lang w:val="ro-RO"/>
        </w:rPr>
        <w:t>si oferă</w:t>
      </w:r>
      <w:r w:rsidR="00524C59" w:rsidRPr="00B10AB1">
        <w:rPr>
          <w:color w:val="000000" w:themeColor="text1"/>
          <w:lang w:val="ro-RO"/>
        </w:rPr>
        <w:t xml:space="preserve"> prioritate in vederea unei eventuale angajari.</w:t>
      </w:r>
    </w:p>
    <w:p w14:paraId="294C5BC3" w14:textId="093C065D" w:rsidR="001A1705" w:rsidRPr="00B10AB1" w:rsidRDefault="001A1705" w:rsidP="00994A08">
      <w:pPr>
        <w:pStyle w:val="wList1"/>
        <w:rPr>
          <w:b/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 xml:space="preserve">RESPONSABILITĂȚI PRINCIPALE </w:t>
      </w:r>
    </w:p>
    <w:p w14:paraId="6DFAD880" w14:textId="5F2E6882" w:rsidR="00CF5314" w:rsidRPr="00B10AB1" w:rsidRDefault="00665F0E" w:rsidP="00994A08">
      <w:pPr>
        <w:pStyle w:val="wList1"/>
        <w:numPr>
          <w:ilvl w:val="0"/>
          <w:numId w:val="30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A</w:t>
      </w:r>
      <w:r w:rsidR="00CF5314" w:rsidRPr="00B10AB1">
        <w:rPr>
          <w:color w:val="000000" w:themeColor="text1"/>
          <w:lang w:val="ro-RO"/>
        </w:rPr>
        <w:t xml:space="preserve">corda suport si </w:t>
      </w:r>
      <w:r w:rsidRPr="00B10AB1">
        <w:rPr>
          <w:color w:val="000000" w:themeColor="text1"/>
          <w:lang w:val="ro-RO"/>
        </w:rPr>
        <w:t>intocmeste</w:t>
      </w:r>
      <w:r w:rsidR="00CF5314" w:rsidRPr="00B10AB1">
        <w:rPr>
          <w:color w:val="000000" w:themeColor="text1"/>
          <w:lang w:val="ro-RO"/>
        </w:rPr>
        <w:t xml:space="preserve"> instructiuni de lucru, documentatie tehnica si alte documente interne </w:t>
      </w:r>
      <w:r w:rsidR="00993595">
        <w:rPr>
          <w:color w:val="000000" w:themeColor="text1"/>
          <w:lang w:val="ro-RO"/>
        </w:rPr>
        <w:t xml:space="preserve">specifice </w:t>
      </w:r>
      <w:r w:rsidR="00CF5314" w:rsidRPr="00B10AB1">
        <w:rPr>
          <w:color w:val="000000" w:themeColor="text1"/>
          <w:lang w:val="ro-RO"/>
        </w:rPr>
        <w:t xml:space="preserve">departamentului </w:t>
      </w:r>
      <w:r w:rsidR="00D27A5A" w:rsidRPr="00B10AB1">
        <w:rPr>
          <w:color w:val="000000" w:themeColor="text1"/>
          <w:lang w:val="ro-RO"/>
        </w:rPr>
        <w:t>productie</w:t>
      </w:r>
      <w:r w:rsidR="00CF5314" w:rsidRPr="00B10AB1">
        <w:rPr>
          <w:color w:val="000000" w:themeColor="text1"/>
          <w:lang w:val="ro-RO"/>
        </w:rPr>
        <w:t xml:space="preserve"> </w:t>
      </w:r>
      <w:r w:rsidR="00993595">
        <w:rPr>
          <w:color w:val="000000" w:themeColor="text1"/>
          <w:lang w:val="ro-RO"/>
        </w:rPr>
        <w:t>bioetanol</w:t>
      </w:r>
      <w:r w:rsidR="00643860">
        <w:rPr>
          <w:color w:val="000000" w:themeColor="text1"/>
          <w:lang w:val="ro-RO"/>
        </w:rPr>
        <w:t xml:space="preserve"> (in principal activitatile cu profil biotehnologic)</w:t>
      </w:r>
    </w:p>
    <w:p w14:paraId="4B5095FE" w14:textId="2849E822" w:rsidR="00CF5314" w:rsidRPr="00B10AB1" w:rsidRDefault="00665F0E" w:rsidP="00994A08">
      <w:pPr>
        <w:pStyle w:val="wList1"/>
        <w:numPr>
          <w:ilvl w:val="0"/>
          <w:numId w:val="30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Acorda</w:t>
      </w:r>
      <w:r w:rsidR="00CF5314" w:rsidRPr="00B10AB1">
        <w:rPr>
          <w:color w:val="000000" w:themeColor="text1"/>
          <w:lang w:val="ro-RO"/>
        </w:rPr>
        <w:t xml:space="preserve"> suport si</w:t>
      </w:r>
      <w:r w:rsidR="00993595">
        <w:rPr>
          <w:color w:val="000000" w:themeColor="text1"/>
          <w:lang w:val="ro-RO"/>
        </w:rPr>
        <w:t xml:space="preserve"> </w:t>
      </w:r>
      <w:r w:rsidR="00CF5314" w:rsidRPr="00B10AB1">
        <w:rPr>
          <w:color w:val="000000" w:themeColor="text1"/>
          <w:lang w:val="ro-RO"/>
        </w:rPr>
        <w:t>participa la identificarea, inventarierea, etichetarea</w:t>
      </w:r>
      <w:r w:rsidR="00D27A5A" w:rsidRPr="00B10AB1">
        <w:rPr>
          <w:color w:val="000000" w:themeColor="text1"/>
          <w:lang w:val="ro-RO"/>
        </w:rPr>
        <w:t xml:space="preserve"> echipamantelor si traseelor tehnologice</w:t>
      </w:r>
    </w:p>
    <w:p w14:paraId="72605073" w14:textId="413C82E9" w:rsidR="009C227F" w:rsidRPr="00B10AB1" w:rsidRDefault="009C227F" w:rsidP="00994A08">
      <w:pPr>
        <w:pStyle w:val="wList1"/>
        <w:numPr>
          <w:ilvl w:val="0"/>
          <w:numId w:val="30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Acorda suport pentru activitati specifice de punere in functi</w:t>
      </w:r>
      <w:r w:rsidR="00993595">
        <w:rPr>
          <w:color w:val="000000" w:themeColor="text1"/>
          <w:lang w:val="ro-RO"/>
        </w:rPr>
        <w:t>une</w:t>
      </w:r>
      <w:r w:rsidRPr="00B10AB1">
        <w:rPr>
          <w:color w:val="000000" w:themeColor="text1"/>
          <w:lang w:val="ro-RO"/>
        </w:rPr>
        <w:t xml:space="preserve"> si functionarea instalatiilor de productie</w:t>
      </w:r>
    </w:p>
    <w:p w14:paraId="150A588A" w14:textId="68547484" w:rsidR="00C827BE" w:rsidRPr="00B10AB1" w:rsidRDefault="00C827BE" w:rsidP="00994A08">
      <w:pPr>
        <w:pStyle w:val="wList1"/>
        <w:numPr>
          <w:ilvl w:val="0"/>
          <w:numId w:val="30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Efectuare de stocuri de materii prime si auxiliare</w:t>
      </w:r>
      <w:r w:rsidR="00643860">
        <w:rPr>
          <w:color w:val="000000" w:themeColor="text1"/>
          <w:lang w:val="ro-RO"/>
        </w:rPr>
        <w:t xml:space="preserve"> si organizarea lor</w:t>
      </w:r>
    </w:p>
    <w:p w14:paraId="4DDB9425" w14:textId="1014CA5E" w:rsidR="00C827BE" w:rsidRPr="00B10AB1" w:rsidRDefault="00C827BE" w:rsidP="00994A08">
      <w:pPr>
        <w:pStyle w:val="wList1"/>
        <w:numPr>
          <w:ilvl w:val="0"/>
          <w:numId w:val="30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Intocm</w:t>
      </w:r>
      <w:r w:rsidR="00643860">
        <w:rPr>
          <w:color w:val="000000" w:themeColor="text1"/>
          <w:lang w:val="ro-RO"/>
        </w:rPr>
        <w:t>irea</w:t>
      </w:r>
      <w:r w:rsidRPr="00B10AB1">
        <w:rPr>
          <w:color w:val="000000" w:themeColor="text1"/>
          <w:lang w:val="ro-RO"/>
        </w:rPr>
        <w:t xml:space="preserve"> documente</w:t>
      </w:r>
      <w:r w:rsidR="00643860">
        <w:rPr>
          <w:color w:val="000000" w:themeColor="text1"/>
          <w:lang w:val="ro-RO"/>
        </w:rPr>
        <w:t>lor</w:t>
      </w:r>
      <w:r w:rsidRPr="00B10AB1">
        <w:rPr>
          <w:color w:val="000000" w:themeColor="text1"/>
          <w:lang w:val="ro-RO"/>
        </w:rPr>
        <w:t xml:space="preserve"> de monitorizare parametri de proces si </w:t>
      </w:r>
      <w:r w:rsidR="00993595">
        <w:rPr>
          <w:color w:val="000000" w:themeColor="text1"/>
          <w:lang w:val="ro-RO"/>
        </w:rPr>
        <w:t>rapoarte de constatare</w:t>
      </w:r>
    </w:p>
    <w:p w14:paraId="57DA1B5D" w14:textId="596A7F54" w:rsidR="001245F3" w:rsidRPr="00B10AB1" w:rsidRDefault="004175F7" w:rsidP="00994A08">
      <w:pPr>
        <w:pStyle w:val="wList1"/>
        <w:numPr>
          <w:ilvl w:val="0"/>
          <w:numId w:val="28"/>
        </w:numPr>
        <w:spacing w:after="0"/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Raporta</w:t>
      </w:r>
      <w:r w:rsidR="00643860">
        <w:rPr>
          <w:color w:val="000000" w:themeColor="text1"/>
          <w:lang w:val="ro-RO"/>
        </w:rPr>
        <w:t>rea</w:t>
      </w:r>
      <w:r w:rsidRPr="00B10AB1">
        <w:rPr>
          <w:color w:val="000000" w:themeColor="text1"/>
          <w:lang w:val="ro-RO"/>
        </w:rPr>
        <w:t xml:space="preserve"> catre superior </w:t>
      </w:r>
      <w:r w:rsidR="00643860">
        <w:rPr>
          <w:color w:val="000000" w:themeColor="text1"/>
          <w:lang w:val="ro-RO"/>
        </w:rPr>
        <w:t xml:space="preserve">a </w:t>
      </w:r>
      <w:r w:rsidRPr="00B10AB1">
        <w:rPr>
          <w:color w:val="000000" w:themeColor="text1"/>
          <w:lang w:val="ro-RO"/>
        </w:rPr>
        <w:t>sta</w:t>
      </w:r>
      <w:r w:rsidR="00AC726B">
        <w:rPr>
          <w:color w:val="000000" w:themeColor="text1"/>
          <w:lang w:val="ro-RO"/>
        </w:rPr>
        <w:t>diului</w:t>
      </w:r>
      <w:r w:rsidRPr="00B10AB1">
        <w:rPr>
          <w:color w:val="000000" w:themeColor="text1"/>
          <w:lang w:val="ro-RO"/>
        </w:rPr>
        <w:t xml:space="preserve"> zilnic al lucrarilor</w:t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  <w:r w:rsidR="00FE663F" w:rsidRPr="00B10AB1">
        <w:rPr>
          <w:color w:val="000000" w:themeColor="text1"/>
          <w:lang w:val="ro-RO"/>
        </w:rPr>
        <w:tab/>
      </w:r>
    </w:p>
    <w:p w14:paraId="6558AB0E" w14:textId="77777777" w:rsidR="001B6235" w:rsidRPr="00B10AB1" w:rsidRDefault="001B6235" w:rsidP="00994A08">
      <w:pPr>
        <w:pStyle w:val="wList1"/>
        <w:rPr>
          <w:b/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 xml:space="preserve">CERINȚELE POSTULUI </w:t>
      </w:r>
    </w:p>
    <w:p w14:paraId="32800D90" w14:textId="77777777" w:rsidR="00993595" w:rsidRPr="00993595" w:rsidRDefault="002F12CC" w:rsidP="00994A08">
      <w:pPr>
        <w:pStyle w:val="wList1"/>
        <w:numPr>
          <w:ilvl w:val="0"/>
          <w:numId w:val="22"/>
        </w:numPr>
        <w:ind w:left="1418" w:hanging="785"/>
        <w:rPr>
          <w:color w:val="000000" w:themeColor="text1"/>
          <w:lang w:val="ro-RO"/>
        </w:rPr>
      </w:pPr>
      <w:r w:rsidRPr="00B10AB1">
        <w:rPr>
          <w:b/>
          <w:i/>
          <w:color w:val="000000" w:themeColor="text1"/>
          <w:lang w:val="ro-RO"/>
        </w:rPr>
        <w:t>Studi</w:t>
      </w:r>
      <w:r w:rsidR="001B6235" w:rsidRPr="00B10AB1">
        <w:rPr>
          <w:b/>
          <w:i/>
          <w:color w:val="000000" w:themeColor="text1"/>
          <w:lang w:val="ro-RO"/>
        </w:rPr>
        <w:t>i</w:t>
      </w:r>
      <w:r w:rsidRPr="00B10AB1">
        <w:rPr>
          <w:b/>
          <w:i/>
          <w:color w:val="000000" w:themeColor="text1"/>
          <w:lang w:val="ro-RO"/>
        </w:rPr>
        <w:t xml:space="preserve"> </w:t>
      </w:r>
    </w:p>
    <w:p w14:paraId="19A421F9" w14:textId="7F91BE8F" w:rsidR="00993595" w:rsidRPr="00B10AB1" w:rsidRDefault="008942FD" w:rsidP="00994A08">
      <w:pPr>
        <w:pStyle w:val="wList1"/>
        <w:numPr>
          <w:ilvl w:val="0"/>
          <w:numId w:val="0"/>
        </w:numPr>
        <w:ind w:left="1418"/>
        <w:rPr>
          <w:color w:val="000000" w:themeColor="text1"/>
          <w:lang w:val="ro-RO"/>
        </w:rPr>
      </w:pPr>
      <w:r w:rsidRPr="00993595">
        <w:rPr>
          <w:color w:val="000000" w:themeColor="text1"/>
          <w:lang w:val="ro-RO"/>
        </w:rPr>
        <w:t xml:space="preserve">Studii </w:t>
      </w:r>
      <w:r w:rsidR="00993595" w:rsidRPr="00993595">
        <w:rPr>
          <w:color w:val="000000" w:themeColor="text1"/>
          <w:lang w:val="ro-RO"/>
        </w:rPr>
        <w:t>superioare finalizate</w:t>
      </w:r>
      <w:r w:rsidRPr="00993595">
        <w:rPr>
          <w:color w:val="000000" w:themeColor="text1"/>
          <w:lang w:val="ro-RO"/>
        </w:rPr>
        <w:t xml:space="preserve"> </w:t>
      </w:r>
      <w:r w:rsidR="00993595" w:rsidRPr="00993595">
        <w:rPr>
          <w:color w:val="000000" w:themeColor="text1"/>
          <w:lang w:val="ro-RO"/>
        </w:rPr>
        <w:t xml:space="preserve">sau in curs de finalizare, </w:t>
      </w:r>
      <w:r w:rsidRPr="00993595">
        <w:rPr>
          <w:color w:val="000000" w:themeColor="text1"/>
          <w:lang w:val="ro-RO"/>
        </w:rPr>
        <w:t>in domeni</w:t>
      </w:r>
      <w:r w:rsidR="00AC726B">
        <w:rPr>
          <w:color w:val="000000" w:themeColor="text1"/>
          <w:lang w:val="ro-RO"/>
        </w:rPr>
        <w:t>ul</w:t>
      </w:r>
      <w:r w:rsidRPr="00993595">
        <w:rPr>
          <w:color w:val="000000" w:themeColor="text1"/>
          <w:lang w:val="ro-RO"/>
        </w:rPr>
        <w:t xml:space="preserve"> </w:t>
      </w:r>
      <w:r w:rsidR="00993595" w:rsidRPr="00993595">
        <w:rPr>
          <w:color w:val="000000" w:themeColor="text1"/>
          <w:lang w:val="ro-RO"/>
        </w:rPr>
        <w:t>biotehnologii.</w:t>
      </w:r>
    </w:p>
    <w:p w14:paraId="7F5A489A" w14:textId="007CE71B" w:rsidR="002F12CC" w:rsidRPr="00B10AB1" w:rsidRDefault="0066080D" w:rsidP="00994A08">
      <w:pPr>
        <w:pStyle w:val="wList1"/>
        <w:numPr>
          <w:ilvl w:val="0"/>
          <w:numId w:val="22"/>
        </w:numPr>
        <w:ind w:hanging="731"/>
        <w:rPr>
          <w:b/>
          <w:i/>
          <w:color w:val="000000" w:themeColor="text1"/>
          <w:lang w:val="ro-RO"/>
        </w:rPr>
      </w:pPr>
      <w:r w:rsidRPr="00B10AB1">
        <w:rPr>
          <w:b/>
          <w:i/>
          <w:color w:val="000000" w:themeColor="text1"/>
          <w:lang w:val="ro-RO"/>
        </w:rPr>
        <w:t>Limbi</w:t>
      </w:r>
      <w:r w:rsidR="00993595">
        <w:rPr>
          <w:b/>
          <w:i/>
          <w:color w:val="000000" w:themeColor="text1"/>
          <w:lang w:val="ro-RO"/>
        </w:rPr>
        <w:t xml:space="preserve"> vorbite</w:t>
      </w:r>
    </w:p>
    <w:p w14:paraId="45A03E19" w14:textId="7DCFC392" w:rsidR="00012299" w:rsidRPr="00B10AB1" w:rsidRDefault="0066080D" w:rsidP="00994A08">
      <w:pPr>
        <w:pStyle w:val="wList2"/>
        <w:numPr>
          <w:ilvl w:val="1"/>
          <w:numId w:val="17"/>
        </w:numPr>
        <w:rPr>
          <w:color w:val="000000" w:themeColor="text1"/>
          <w:lang w:val="ro-RO"/>
        </w:rPr>
      </w:pPr>
      <w:r w:rsidRPr="00B10AB1">
        <w:rPr>
          <w:i/>
          <w:color w:val="000000" w:themeColor="text1"/>
          <w:lang w:val="ro-RO"/>
        </w:rPr>
        <w:t>Vorbitor de limba română</w:t>
      </w:r>
      <w:r w:rsidR="00012299" w:rsidRPr="00B10AB1">
        <w:rPr>
          <w:color w:val="000000" w:themeColor="text1"/>
          <w:lang w:val="ro-RO"/>
        </w:rPr>
        <w:t>;</w:t>
      </w:r>
    </w:p>
    <w:p w14:paraId="2F7B0C31" w14:textId="1098D711" w:rsidR="002F12CC" w:rsidRDefault="008942FD" w:rsidP="00994A08">
      <w:pPr>
        <w:pStyle w:val="wList2"/>
        <w:rPr>
          <w:color w:val="000000" w:themeColor="text1"/>
          <w:lang w:val="ro-RO"/>
        </w:rPr>
      </w:pPr>
      <w:r w:rsidRPr="00B10AB1">
        <w:rPr>
          <w:i/>
          <w:color w:val="000000" w:themeColor="text1"/>
          <w:lang w:val="ro-RO"/>
        </w:rPr>
        <w:t xml:space="preserve">Cunostinte </w:t>
      </w:r>
      <w:r w:rsidR="0086207A" w:rsidRPr="00B10AB1">
        <w:rPr>
          <w:i/>
          <w:color w:val="000000" w:themeColor="text1"/>
          <w:lang w:val="ro-RO"/>
        </w:rPr>
        <w:t xml:space="preserve">bune </w:t>
      </w:r>
      <w:r w:rsidRPr="00B10AB1">
        <w:rPr>
          <w:i/>
          <w:color w:val="000000" w:themeColor="text1"/>
          <w:lang w:val="ro-RO"/>
        </w:rPr>
        <w:t>de limba engleza</w:t>
      </w:r>
      <w:r w:rsidR="00012299" w:rsidRPr="00B10AB1">
        <w:rPr>
          <w:color w:val="000000" w:themeColor="text1"/>
          <w:lang w:val="ro-RO"/>
        </w:rPr>
        <w:t>;</w:t>
      </w:r>
    </w:p>
    <w:p w14:paraId="527F60B8" w14:textId="77777777" w:rsidR="00643860" w:rsidRDefault="00643860" w:rsidP="00994A08">
      <w:pPr>
        <w:pStyle w:val="wList2"/>
        <w:numPr>
          <w:ilvl w:val="0"/>
          <w:numId w:val="0"/>
        </w:numPr>
        <w:ind w:left="1440"/>
        <w:rPr>
          <w:color w:val="000000" w:themeColor="text1"/>
          <w:lang w:val="ro-RO"/>
        </w:rPr>
      </w:pPr>
    </w:p>
    <w:p w14:paraId="5EFDFA5D" w14:textId="77777777" w:rsidR="00993595" w:rsidRPr="00B10AB1" w:rsidRDefault="00993595" w:rsidP="00994A08">
      <w:pPr>
        <w:pStyle w:val="wList2"/>
        <w:numPr>
          <w:ilvl w:val="0"/>
          <w:numId w:val="0"/>
        </w:numPr>
        <w:ind w:left="1440"/>
        <w:rPr>
          <w:color w:val="000000" w:themeColor="text1"/>
          <w:lang w:val="ro-RO"/>
        </w:rPr>
      </w:pPr>
    </w:p>
    <w:p w14:paraId="00A4A782" w14:textId="77777777" w:rsidR="0066080D" w:rsidRPr="00B10AB1" w:rsidRDefault="0066080D" w:rsidP="00994A08">
      <w:pPr>
        <w:pStyle w:val="wList2"/>
        <w:numPr>
          <w:ilvl w:val="0"/>
          <w:numId w:val="20"/>
        </w:numPr>
        <w:ind w:left="1418" w:hanging="709"/>
        <w:rPr>
          <w:b/>
          <w:i/>
          <w:color w:val="000000" w:themeColor="text1"/>
          <w:lang w:val="ro-RO"/>
        </w:rPr>
      </w:pPr>
      <w:r w:rsidRPr="00B10AB1">
        <w:rPr>
          <w:b/>
          <w:i/>
          <w:color w:val="000000" w:themeColor="text1"/>
          <w:lang w:val="ro-RO"/>
        </w:rPr>
        <w:t>Experiență în domeniu</w:t>
      </w:r>
    </w:p>
    <w:p w14:paraId="193A027E" w14:textId="26790B29" w:rsidR="009C227F" w:rsidRPr="00B10AB1" w:rsidRDefault="0034251F" w:rsidP="00994A08">
      <w:pPr>
        <w:pStyle w:val="wList2"/>
        <w:numPr>
          <w:ilvl w:val="1"/>
          <w:numId w:val="18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 xml:space="preserve">Student sau </w:t>
      </w:r>
      <w:r w:rsidR="002A41FE" w:rsidRPr="00B10AB1">
        <w:rPr>
          <w:color w:val="000000" w:themeColor="text1"/>
          <w:lang w:val="ro-RO"/>
        </w:rPr>
        <w:t xml:space="preserve">absolvent al unei facultati </w:t>
      </w:r>
      <w:r w:rsidR="009C227F" w:rsidRPr="00B10AB1">
        <w:rPr>
          <w:color w:val="000000" w:themeColor="text1"/>
          <w:lang w:val="ro-RO"/>
        </w:rPr>
        <w:t>cu profil</w:t>
      </w:r>
      <w:r w:rsidR="00643860">
        <w:rPr>
          <w:color w:val="000000" w:themeColor="text1"/>
          <w:lang w:val="ro-RO"/>
        </w:rPr>
        <w:t>/specializare</w:t>
      </w:r>
      <w:r w:rsidR="009C227F" w:rsidRPr="00B10AB1">
        <w:rPr>
          <w:color w:val="000000" w:themeColor="text1"/>
          <w:lang w:val="ro-RO"/>
        </w:rPr>
        <w:t xml:space="preserve"> </w:t>
      </w:r>
      <w:r w:rsidR="00643860">
        <w:rPr>
          <w:color w:val="000000" w:themeColor="text1"/>
          <w:lang w:val="ro-RO"/>
        </w:rPr>
        <w:t>biotehnologii</w:t>
      </w:r>
    </w:p>
    <w:p w14:paraId="664ECED6" w14:textId="73329A5C" w:rsidR="00B611AC" w:rsidRDefault="00B611AC" w:rsidP="00994A08">
      <w:pPr>
        <w:pStyle w:val="wList2"/>
        <w:numPr>
          <w:ilvl w:val="1"/>
          <w:numId w:val="18"/>
        </w:numPr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Cunoșterea noțiunilor de microbiologie generală</w:t>
      </w:r>
      <w:r w:rsidR="008710CF">
        <w:rPr>
          <w:color w:val="000000" w:themeColor="text1"/>
          <w:lang w:val="ro-RO"/>
        </w:rPr>
        <w:t>/</w:t>
      </w:r>
      <w:r>
        <w:rPr>
          <w:color w:val="000000" w:themeColor="text1"/>
          <w:lang w:val="ro-RO"/>
        </w:rPr>
        <w:t xml:space="preserve"> industrială</w:t>
      </w:r>
      <w:r w:rsidR="008710CF">
        <w:rPr>
          <w:color w:val="000000" w:themeColor="text1"/>
          <w:lang w:val="ro-RO"/>
        </w:rPr>
        <w:t xml:space="preserve"> și funcționarea bioreactoarelor</w:t>
      </w:r>
      <w:r>
        <w:rPr>
          <w:color w:val="000000" w:themeColor="text1"/>
          <w:lang w:val="ro-RO"/>
        </w:rPr>
        <w:t xml:space="preserve"> reprezintă un avantaj</w:t>
      </w:r>
    </w:p>
    <w:p w14:paraId="41E8047F" w14:textId="0BC6B5F7" w:rsidR="00643860" w:rsidRDefault="00643860" w:rsidP="00994A08">
      <w:pPr>
        <w:pStyle w:val="wList2"/>
        <w:numPr>
          <w:ilvl w:val="1"/>
          <w:numId w:val="18"/>
        </w:numPr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>Stagii</w:t>
      </w:r>
      <w:r>
        <w:rPr>
          <w:color w:val="000000" w:themeColor="text1"/>
          <w:lang w:val="ro-RO"/>
        </w:rPr>
        <w:t>le</w:t>
      </w:r>
      <w:r w:rsidRPr="00B10AB1">
        <w:rPr>
          <w:color w:val="000000" w:themeColor="text1"/>
          <w:lang w:val="ro-RO"/>
        </w:rPr>
        <w:t xml:space="preserve"> de practica</w:t>
      </w:r>
      <w:r w:rsidR="00AC726B">
        <w:rPr>
          <w:color w:val="000000" w:themeColor="text1"/>
          <w:lang w:val="ro-RO"/>
        </w:rPr>
        <w:t>/experiența de lucru</w:t>
      </w:r>
      <w:r w:rsidRPr="00B10AB1">
        <w:rPr>
          <w:color w:val="000000" w:themeColor="text1"/>
          <w:lang w:val="ro-RO"/>
        </w:rPr>
        <w:t xml:space="preserve"> in alte </w:t>
      </w:r>
      <w:r>
        <w:rPr>
          <w:color w:val="000000" w:themeColor="text1"/>
          <w:lang w:val="ro-RO"/>
        </w:rPr>
        <w:t>unitati</w:t>
      </w:r>
      <w:r w:rsidRPr="00B10AB1">
        <w:rPr>
          <w:color w:val="000000" w:themeColor="text1"/>
          <w:lang w:val="ro-RO"/>
        </w:rPr>
        <w:t xml:space="preserve"> reprezinta un avantaj</w:t>
      </w:r>
    </w:p>
    <w:p w14:paraId="3FBC9D36" w14:textId="77777777" w:rsidR="00643860" w:rsidRPr="00B10AB1" w:rsidRDefault="00643860" w:rsidP="00994A08">
      <w:pPr>
        <w:pStyle w:val="wList2"/>
        <w:numPr>
          <w:ilvl w:val="0"/>
          <w:numId w:val="0"/>
        </w:numPr>
        <w:ind w:left="1440"/>
        <w:rPr>
          <w:color w:val="000000" w:themeColor="text1"/>
          <w:lang w:val="ro-RO"/>
        </w:rPr>
      </w:pPr>
    </w:p>
    <w:p w14:paraId="67B72F1F" w14:textId="77777777" w:rsidR="00236F37" w:rsidRPr="00B10AB1" w:rsidRDefault="003C1A77" w:rsidP="00994A08">
      <w:pPr>
        <w:pStyle w:val="wList1"/>
        <w:rPr>
          <w:b/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>ABILITĂȚI ESENȚIALE</w:t>
      </w:r>
      <w:r w:rsidR="00236F37" w:rsidRPr="00B10AB1">
        <w:rPr>
          <w:b/>
          <w:color w:val="000000" w:themeColor="text1"/>
          <w:lang w:val="ro-RO"/>
        </w:rPr>
        <w:t>:</w:t>
      </w:r>
    </w:p>
    <w:p w14:paraId="7F59D170" w14:textId="4E89C957" w:rsidR="008942FD" w:rsidRPr="00B10AB1" w:rsidRDefault="00E1078F" w:rsidP="00994A08">
      <w:pPr>
        <w:pStyle w:val="wList1"/>
        <w:numPr>
          <w:ilvl w:val="0"/>
          <w:numId w:val="29"/>
        </w:numPr>
        <w:ind w:firstLine="0"/>
        <w:rPr>
          <w:color w:val="000000" w:themeColor="text1"/>
          <w:lang w:val="fr-CH"/>
        </w:rPr>
      </w:pPr>
      <w:r w:rsidRPr="00B10AB1">
        <w:rPr>
          <w:color w:val="000000" w:themeColor="text1"/>
          <w:lang w:val="fr-CH"/>
        </w:rPr>
        <w:t xml:space="preserve">Abilitatea de a </w:t>
      </w:r>
      <w:r w:rsidR="009C227F" w:rsidRPr="00B10AB1">
        <w:rPr>
          <w:color w:val="000000" w:themeColor="text1"/>
          <w:lang w:val="fr-CH"/>
        </w:rPr>
        <w:t>urma</w:t>
      </w:r>
      <w:r w:rsidR="00B611AC">
        <w:rPr>
          <w:color w:val="000000" w:themeColor="text1"/>
          <w:lang w:val="fr-CH"/>
        </w:rPr>
        <w:t>r</w:t>
      </w:r>
      <w:r w:rsidR="009C227F" w:rsidRPr="00B10AB1">
        <w:rPr>
          <w:color w:val="000000" w:themeColor="text1"/>
          <w:lang w:val="fr-CH"/>
        </w:rPr>
        <w:t>i flux</w:t>
      </w:r>
      <w:r w:rsidR="00643860">
        <w:rPr>
          <w:color w:val="000000" w:themeColor="text1"/>
          <w:lang w:val="fr-CH"/>
        </w:rPr>
        <w:t>ul</w:t>
      </w:r>
      <w:r w:rsidR="009C227F" w:rsidRPr="00B10AB1">
        <w:rPr>
          <w:color w:val="000000" w:themeColor="text1"/>
          <w:lang w:val="fr-CH"/>
        </w:rPr>
        <w:t xml:space="preserve"> tehnologic de productie</w:t>
      </w:r>
      <w:r w:rsidR="00643860">
        <w:rPr>
          <w:color w:val="000000" w:themeColor="text1"/>
          <w:lang w:val="fr-CH"/>
        </w:rPr>
        <w:t xml:space="preserve"> bioetanol</w:t>
      </w:r>
      <w:r w:rsidR="008942FD" w:rsidRPr="00B10AB1">
        <w:rPr>
          <w:color w:val="000000" w:themeColor="text1"/>
          <w:lang w:val="fr-CH"/>
        </w:rPr>
        <w:t>.</w:t>
      </w:r>
    </w:p>
    <w:p w14:paraId="4D1CA4C2" w14:textId="6CA9F0DA" w:rsidR="009C227F" w:rsidRPr="00B10AB1" w:rsidRDefault="009C227F" w:rsidP="00994A08">
      <w:pPr>
        <w:pStyle w:val="wList1"/>
        <w:numPr>
          <w:ilvl w:val="0"/>
          <w:numId w:val="29"/>
        </w:numPr>
        <w:ind w:firstLine="0"/>
        <w:rPr>
          <w:color w:val="000000" w:themeColor="text1"/>
          <w:lang w:val="fr-CH"/>
        </w:rPr>
      </w:pPr>
      <w:r w:rsidRPr="00B10AB1">
        <w:rPr>
          <w:color w:val="000000" w:themeColor="text1"/>
          <w:lang w:val="fr-CH"/>
        </w:rPr>
        <w:t>Abilitatea de a int</w:t>
      </w:r>
      <w:r w:rsidR="00643860">
        <w:rPr>
          <w:color w:val="000000" w:themeColor="text1"/>
          <w:lang w:val="fr-CH"/>
        </w:rPr>
        <w:t>erpreta si aplica</w:t>
      </w:r>
      <w:r w:rsidRPr="00B10AB1">
        <w:rPr>
          <w:color w:val="000000" w:themeColor="text1"/>
          <w:lang w:val="fr-CH"/>
        </w:rPr>
        <w:t xml:space="preserve"> documentatia tehnica, fise cu date de securitate, etc</w:t>
      </w:r>
    </w:p>
    <w:p w14:paraId="33C4A4F5" w14:textId="10A053BC" w:rsidR="008942FD" w:rsidRPr="00B10AB1" w:rsidRDefault="00F911D8" w:rsidP="00994A08">
      <w:pPr>
        <w:pStyle w:val="wList1"/>
        <w:numPr>
          <w:ilvl w:val="0"/>
          <w:numId w:val="29"/>
        </w:numPr>
        <w:ind w:firstLine="0"/>
        <w:rPr>
          <w:i/>
          <w:color w:val="000000" w:themeColor="text1"/>
        </w:rPr>
      </w:pPr>
      <w:r w:rsidRPr="00B10AB1">
        <w:rPr>
          <w:color w:val="000000" w:themeColor="text1"/>
        </w:rPr>
        <w:t xml:space="preserve">Abilitati bune de utilizare a </w:t>
      </w:r>
      <w:r w:rsidR="00280042" w:rsidRPr="00B10AB1">
        <w:rPr>
          <w:color w:val="000000" w:themeColor="text1"/>
        </w:rPr>
        <w:t xml:space="preserve">pachetului Microsoft </w:t>
      </w:r>
      <w:r w:rsidR="00B611AC">
        <w:rPr>
          <w:color w:val="000000" w:themeColor="text1"/>
        </w:rPr>
        <w:t>O</w:t>
      </w:r>
      <w:r w:rsidR="00280042" w:rsidRPr="00B10AB1">
        <w:rPr>
          <w:color w:val="000000" w:themeColor="text1"/>
        </w:rPr>
        <w:t>ffice, in special Word si Excel</w:t>
      </w:r>
    </w:p>
    <w:p w14:paraId="76A9AE4A" w14:textId="5AA676F2" w:rsidR="00524C59" w:rsidRPr="00B10AB1" w:rsidRDefault="00E1078F" w:rsidP="00994A08">
      <w:pPr>
        <w:pStyle w:val="wList1"/>
        <w:numPr>
          <w:ilvl w:val="0"/>
          <w:numId w:val="29"/>
        </w:numPr>
        <w:ind w:firstLine="0"/>
        <w:rPr>
          <w:color w:val="000000" w:themeColor="text1"/>
          <w:bdr w:val="none" w:sz="0" w:space="0" w:color="auto" w:frame="1"/>
          <w:lang w:val="fr-CH"/>
        </w:rPr>
      </w:pPr>
      <w:r w:rsidRPr="00B10AB1">
        <w:rPr>
          <w:color w:val="000000" w:themeColor="text1"/>
          <w:bdr w:val="none" w:sz="0" w:space="0" w:color="auto" w:frame="1"/>
          <w:lang w:val="fr-CH"/>
        </w:rPr>
        <w:t>Persoana organizata</w:t>
      </w:r>
      <w:r w:rsidR="00524C59" w:rsidRPr="00B10AB1">
        <w:rPr>
          <w:color w:val="000000" w:themeColor="text1"/>
          <w:bdr w:val="none" w:sz="0" w:space="0" w:color="auto" w:frame="1"/>
          <w:lang w:val="fr-CH"/>
        </w:rPr>
        <w:t>,</w:t>
      </w:r>
      <w:r w:rsidRPr="00B10AB1">
        <w:rPr>
          <w:color w:val="000000" w:themeColor="text1"/>
          <w:bdr w:val="none" w:sz="0" w:space="0" w:color="auto" w:frame="1"/>
          <w:lang w:val="fr-CH"/>
        </w:rPr>
        <w:t xml:space="preserve"> comunicativa</w:t>
      </w:r>
      <w:r w:rsidR="00B611AC">
        <w:rPr>
          <w:color w:val="000000" w:themeColor="text1"/>
          <w:bdr w:val="none" w:sz="0" w:space="0" w:color="auto" w:frame="1"/>
          <w:lang w:val="fr-CH"/>
        </w:rPr>
        <w:t xml:space="preserve">, </w:t>
      </w:r>
      <w:r w:rsidR="00524C59" w:rsidRPr="00B10AB1">
        <w:rPr>
          <w:color w:val="000000" w:themeColor="text1"/>
          <w:bdr w:val="none" w:sz="0" w:space="0" w:color="auto" w:frame="1"/>
          <w:lang w:val="fr-CH"/>
        </w:rPr>
        <w:t>capacitate de planificare</w:t>
      </w:r>
    </w:p>
    <w:p w14:paraId="19F91ACE" w14:textId="15B5E702" w:rsidR="008942FD" w:rsidRPr="00B10AB1" w:rsidRDefault="00524C59" w:rsidP="00994A08">
      <w:pPr>
        <w:pStyle w:val="wList1"/>
        <w:numPr>
          <w:ilvl w:val="0"/>
          <w:numId w:val="29"/>
        </w:numPr>
        <w:ind w:firstLine="0"/>
        <w:rPr>
          <w:color w:val="000000" w:themeColor="text1"/>
          <w:bdr w:val="none" w:sz="0" w:space="0" w:color="auto" w:frame="1"/>
          <w:lang w:val="fr-CH"/>
        </w:rPr>
      </w:pPr>
      <w:r w:rsidRPr="00B10AB1">
        <w:rPr>
          <w:iCs/>
          <w:color w:val="000000" w:themeColor="text1"/>
          <w:lang w:val="ro-RO"/>
        </w:rPr>
        <w:t xml:space="preserve">Agilitatea de a invata </w:t>
      </w:r>
      <w:r w:rsidR="00B611AC">
        <w:rPr>
          <w:iCs/>
          <w:color w:val="000000" w:themeColor="text1"/>
          <w:lang w:val="ro-RO"/>
        </w:rPr>
        <w:t>noțiuni</w:t>
      </w:r>
      <w:r w:rsidRPr="00B10AB1">
        <w:rPr>
          <w:iCs/>
          <w:color w:val="000000" w:themeColor="text1"/>
          <w:lang w:val="ro-RO"/>
        </w:rPr>
        <w:t xml:space="preserve"> noi</w:t>
      </w:r>
    </w:p>
    <w:p w14:paraId="41960EC9" w14:textId="77777777" w:rsidR="003343E0" w:rsidRPr="00B10AB1" w:rsidRDefault="003343E0" w:rsidP="00994A08">
      <w:pPr>
        <w:pStyle w:val="wList1"/>
        <w:numPr>
          <w:ilvl w:val="0"/>
          <w:numId w:val="23"/>
        </w:numPr>
        <w:rPr>
          <w:b/>
          <w:color w:val="000000" w:themeColor="text1"/>
          <w:lang w:val="ro-RO"/>
        </w:rPr>
      </w:pPr>
      <w:r w:rsidRPr="00B10AB1">
        <w:rPr>
          <w:b/>
          <w:color w:val="000000" w:themeColor="text1"/>
          <w:lang w:val="ro-RO"/>
        </w:rPr>
        <w:t xml:space="preserve">CONDIȚII DE MUNCĂ </w:t>
      </w:r>
    </w:p>
    <w:p w14:paraId="34C1FDC7" w14:textId="24E59625" w:rsidR="004C6D75" w:rsidRPr="00B10AB1" w:rsidRDefault="003343E0" w:rsidP="00994A08">
      <w:pPr>
        <w:pStyle w:val="wList1"/>
        <w:numPr>
          <w:ilvl w:val="0"/>
          <w:numId w:val="0"/>
        </w:numPr>
        <w:ind w:left="720"/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 xml:space="preserve">Titularul postului va avea un program de lucru de </w:t>
      </w:r>
      <w:r w:rsidR="0017310D" w:rsidRPr="00B10AB1">
        <w:rPr>
          <w:color w:val="000000" w:themeColor="text1"/>
          <w:lang w:val="ro-RO"/>
        </w:rPr>
        <w:t>6</w:t>
      </w:r>
      <w:r w:rsidRPr="00B10AB1">
        <w:rPr>
          <w:color w:val="000000" w:themeColor="text1"/>
          <w:lang w:val="ro-RO"/>
        </w:rPr>
        <w:t xml:space="preserve"> ore/zi în condiții normale</w:t>
      </w:r>
      <w:r w:rsidR="004C6D75" w:rsidRPr="00B10AB1">
        <w:rPr>
          <w:color w:val="000000" w:themeColor="text1"/>
          <w:lang w:val="ro-RO"/>
        </w:rPr>
        <w:t>.</w:t>
      </w:r>
    </w:p>
    <w:p w14:paraId="4100478B" w14:textId="77777777" w:rsidR="00862878" w:rsidRPr="00B10AB1" w:rsidRDefault="00862878" w:rsidP="00994A08">
      <w:pPr>
        <w:pStyle w:val="wList1"/>
        <w:numPr>
          <w:ilvl w:val="0"/>
          <w:numId w:val="0"/>
        </w:numPr>
        <w:spacing w:after="200" w:line="276" w:lineRule="auto"/>
        <w:rPr>
          <w:b/>
          <w:color w:val="000000" w:themeColor="text1"/>
          <w:lang w:val="ro-RO"/>
        </w:rPr>
      </w:pPr>
    </w:p>
    <w:p w14:paraId="2D53C3D6" w14:textId="77777777" w:rsidR="00862878" w:rsidRPr="00B10AB1" w:rsidRDefault="00862878" w:rsidP="00994A08">
      <w:pPr>
        <w:pStyle w:val="wList1"/>
        <w:numPr>
          <w:ilvl w:val="0"/>
          <w:numId w:val="0"/>
        </w:numPr>
        <w:spacing w:after="200" w:line="276" w:lineRule="auto"/>
        <w:rPr>
          <w:b/>
          <w:color w:val="000000" w:themeColor="text1"/>
          <w:lang w:val="ro-RO"/>
        </w:rPr>
      </w:pPr>
    </w:p>
    <w:p w14:paraId="594FEE2E" w14:textId="5713FB9E" w:rsidR="001E1A3A" w:rsidRPr="00B10AB1" w:rsidRDefault="001E1A3A" w:rsidP="00994A08">
      <w:pPr>
        <w:pStyle w:val="wText"/>
        <w:rPr>
          <w:color w:val="000000" w:themeColor="text1"/>
          <w:lang w:val="ro-RO"/>
        </w:rPr>
      </w:pPr>
      <w:r w:rsidRPr="00B10AB1">
        <w:rPr>
          <w:color w:val="000000" w:themeColor="text1"/>
          <w:lang w:val="ro-RO"/>
        </w:rPr>
        <w:t xml:space="preserve"> </w:t>
      </w:r>
    </w:p>
    <w:sectPr w:rsidR="001E1A3A" w:rsidRPr="00B10AB1" w:rsidSect="00762D6B"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08B0" w14:textId="77777777" w:rsidR="00E075A5" w:rsidRPr="00821FA1" w:rsidRDefault="00E075A5">
      <w:r w:rsidRPr="00821FA1">
        <w:separator/>
      </w:r>
    </w:p>
  </w:endnote>
  <w:endnote w:type="continuationSeparator" w:id="0">
    <w:p w14:paraId="270F57C5" w14:textId="77777777" w:rsidR="00E075A5" w:rsidRPr="00821FA1" w:rsidRDefault="00E075A5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6"/>
      <w:gridCol w:w="3006"/>
    </w:tblGrid>
    <w:tr w:rsidR="00506E2C" w14:paraId="47833FE2" w14:textId="77777777" w:rsidTr="00084A26">
      <w:tc>
        <w:tcPr>
          <w:tcW w:w="3005" w:type="dxa"/>
        </w:tcPr>
        <w:p w14:paraId="66551262" w14:textId="77777777" w:rsidR="00506E2C" w:rsidRDefault="00506E2C" w:rsidP="00506E2C">
          <w:pPr>
            <w:pStyle w:val="Footer"/>
          </w:pPr>
        </w:p>
      </w:tc>
      <w:tc>
        <w:tcPr>
          <w:tcW w:w="3006" w:type="dxa"/>
        </w:tcPr>
        <w:p w14:paraId="68AF1F94" w14:textId="77777777" w:rsidR="00506E2C" w:rsidRPr="00506E2C" w:rsidRDefault="00506E2C" w:rsidP="00506E2C">
          <w:pPr>
            <w:pStyle w:val="Footer"/>
            <w:rPr>
              <w:sz w:val="22"/>
              <w:szCs w:val="22"/>
            </w:rPr>
          </w:pPr>
          <w:r w:rsidRPr="00506E2C">
            <w:rPr>
              <w:sz w:val="22"/>
              <w:szCs w:val="22"/>
            </w:rPr>
            <w:fldChar w:fldCharType="begin"/>
          </w:r>
          <w:r w:rsidRPr="00506E2C">
            <w:rPr>
              <w:sz w:val="22"/>
              <w:szCs w:val="22"/>
            </w:rPr>
            <w:instrText xml:space="preserve"> PAGE   \* MERGEFORMAT </w:instrText>
          </w:r>
          <w:r w:rsidRPr="00506E2C">
            <w:rPr>
              <w:sz w:val="22"/>
              <w:szCs w:val="22"/>
            </w:rPr>
            <w:fldChar w:fldCharType="separate"/>
          </w:r>
          <w:r w:rsidR="00E63B72">
            <w:rPr>
              <w:noProof/>
              <w:sz w:val="22"/>
              <w:szCs w:val="22"/>
            </w:rPr>
            <w:t>2</w:t>
          </w:r>
          <w:r w:rsidRPr="00506E2C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3006" w:type="dxa"/>
        </w:tcPr>
        <w:p w14:paraId="215B52C6" w14:textId="77777777" w:rsidR="00506E2C" w:rsidRDefault="00506E2C" w:rsidP="00506E2C">
          <w:pPr>
            <w:pStyle w:val="Footer"/>
          </w:pPr>
        </w:p>
      </w:tc>
    </w:tr>
  </w:tbl>
  <w:p w14:paraId="1136A5A9" w14:textId="77777777" w:rsidR="007B5B3F" w:rsidRPr="00506E2C" w:rsidRDefault="007B5B3F" w:rsidP="0050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6"/>
      <w:gridCol w:w="3006"/>
    </w:tblGrid>
    <w:tr w:rsidR="00506E2C" w14:paraId="589FC1BD" w14:textId="77777777" w:rsidTr="00506E2C">
      <w:tc>
        <w:tcPr>
          <w:tcW w:w="3005" w:type="dxa"/>
        </w:tcPr>
        <w:p w14:paraId="123C4777" w14:textId="77777777" w:rsidR="00506E2C" w:rsidRDefault="00506E2C" w:rsidP="00506E2C">
          <w:pPr>
            <w:pStyle w:val="Footer"/>
          </w:pPr>
        </w:p>
      </w:tc>
      <w:tc>
        <w:tcPr>
          <w:tcW w:w="3006" w:type="dxa"/>
        </w:tcPr>
        <w:p w14:paraId="2D8E574E" w14:textId="77777777" w:rsidR="00506E2C" w:rsidRDefault="00506E2C" w:rsidP="00506E2C">
          <w:pPr>
            <w:pStyle w:val="Footer"/>
          </w:pPr>
        </w:p>
      </w:tc>
      <w:tc>
        <w:tcPr>
          <w:tcW w:w="3006" w:type="dxa"/>
        </w:tcPr>
        <w:p w14:paraId="48B81238" w14:textId="77777777" w:rsidR="00506E2C" w:rsidRDefault="00506E2C" w:rsidP="00506E2C">
          <w:pPr>
            <w:pStyle w:val="Footer"/>
          </w:pPr>
        </w:p>
      </w:tc>
    </w:tr>
  </w:tbl>
  <w:p w14:paraId="03D84FDF" w14:textId="77777777" w:rsidR="007B5B3F" w:rsidRPr="00506E2C" w:rsidRDefault="007B5B3F" w:rsidP="0050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20A3" w14:textId="77777777" w:rsidR="00E075A5" w:rsidRPr="00821FA1" w:rsidRDefault="00E075A5">
      <w:r w:rsidRPr="00821FA1">
        <w:separator/>
      </w:r>
    </w:p>
  </w:footnote>
  <w:footnote w:type="continuationSeparator" w:id="0">
    <w:p w14:paraId="4A498E72" w14:textId="77777777" w:rsidR="00E075A5" w:rsidRPr="00821FA1" w:rsidRDefault="00E075A5">
      <w:r w:rsidRPr="00821FA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B23"/>
    <w:multiLevelType w:val="multilevel"/>
    <w:tmpl w:val="F58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DE77DE6"/>
    <w:multiLevelType w:val="hybridMultilevel"/>
    <w:tmpl w:val="0608C5BE"/>
    <w:lvl w:ilvl="0" w:tplc="A6DE0D9C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31E"/>
    <w:multiLevelType w:val="multilevel"/>
    <w:tmpl w:val="01E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C3A80"/>
    <w:multiLevelType w:val="multilevel"/>
    <w:tmpl w:val="229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3617166"/>
    <w:multiLevelType w:val="multilevel"/>
    <w:tmpl w:val="419444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8" w15:restartNumberingAfterBreak="0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D325EF"/>
    <w:multiLevelType w:val="hybridMultilevel"/>
    <w:tmpl w:val="0A5A5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7728"/>
    <w:multiLevelType w:val="hybridMultilevel"/>
    <w:tmpl w:val="1E66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754FA"/>
    <w:multiLevelType w:val="hybridMultilevel"/>
    <w:tmpl w:val="05F6FF98"/>
    <w:name w:val="Parties"/>
    <w:lvl w:ilvl="0" w:tplc="671278A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B5C5D"/>
    <w:multiLevelType w:val="hybridMultilevel"/>
    <w:tmpl w:val="B4A81DB6"/>
    <w:lvl w:ilvl="0" w:tplc="56822F9A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24447E"/>
    <w:multiLevelType w:val="hybridMultilevel"/>
    <w:tmpl w:val="720248F8"/>
    <w:lvl w:ilvl="0" w:tplc="AB1846AA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26D73"/>
    <w:multiLevelType w:val="hybridMultilevel"/>
    <w:tmpl w:val="BE0E9E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4A2E"/>
    <w:multiLevelType w:val="hybridMultilevel"/>
    <w:tmpl w:val="FA54F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4928"/>
    <w:multiLevelType w:val="multilevel"/>
    <w:tmpl w:val="736A3D5C"/>
    <w:lvl w:ilvl="0">
      <w:start w:val="1"/>
      <w:numFmt w:val="decimal"/>
      <w:pStyle w:val="Annex1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pStyle w:val="Annex2"/>
      <w:lvlText w:val="Part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Annex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Annex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Annex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Annex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Annex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pStyle w:val="Annex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3583D77"/>
    <w:multiLevelType w:val="hybridMultilevel"/>
    <w:tmpl w:val="795AFE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87980"/>
    <w:multiLevelType w:val="hybridMultilevel"/>
    <w:tmpl w:val="E26CC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BE017A5"/>
    <w:multiLevelType w:val="hybridMultilevel"/>
    <w:tmpl w:val="3CE695F4"/>
    <w:name w:val="Recitals"/>
    <w:lvl w:ilvl="0" w:tplc="37F40F88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8"/>
  </w:num>
  <w:num w:numId="5">
    <w:abstractNumId w:val="1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21"/>
  </w:num>
  <w:num w:numId="12">
    <w:abstractNumId w:val="17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8"/>
    <w:lvlOverride w:ilvl="0">
      <w:startOverride w:val="1"/>
    </w:lvlOverride>
    <w:lvlOverride w:ilvl="1">
      <w:startOverride w:val="1"/>
    </w:lvlOverride>
  </w:num>
  <w:num w:numId="22">
    <w:abstractNumId w:val="12"/>
  </w:num>
  <w:num w:numId="23">
    <w:abstractNumId w:val="8"/>
    <w:lvlOverride w:ilvl="0">
      <w:startOverride w:val="6"/>
    </w:lvlOverride>
  </w:num>
  <w:num w:numId="24">
    <w:abstractNumId w:val="5"/>
  </w:num>
  <w:num w:numId="25">
    <w:abstractNumId w:val="8"/>
  </w:num>
  <w:num w:numId="26">
    <w:abstractNumId w:val="4"/>
  </w:num>
  <w:num w:numId="27">
    <w:abstractNumId w:val="22"/>
  </w:num>
  <w:num w:numId="28">
    <w:abstractNumId w:val="10"/>
  </w:num>
  <w:num w:numId="29">
    <w:abstractNumId w:val="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CC"/>
    <w:rsid w:val="00000535"/>
    <w:rsid w:val="000076E2"/>
    <w:rsid w:val="00011622"/>
    <w:rsid w:val="00012299"/>
    <w:rsid w:val="000233CE"/>
    <w:rsid w:val="00030858"/>
    <w:rsid w:val="00036133"/>
    <w:rsid w:val="000403B6"/>
    <w:rsid w:val="000415A8"/>
    <w:rsid w:val="000424E1"/>
    <w:rsid w:val="000526FF"/>
    <w:rsid w:val="00053BB1"/>
    <w:rsid w:val="000541C7"/>
    <w:rsid w:val="000546A1"/>
    <w:rsid w:val="00057819"/>
    <w:rsid w:val="00061632"/>
    <w:rsid w:val="00065914"/>
    <w:rsid w:val="00067D23"/>
    <w:rsid w:val="00075458"/>
    <w:rsid w:val="0007646D"/>
    <w:rsid w:val="000849C1"/>
    <w:rsid w:val="000950F2"/>
    <w:rsid w:val="00096922"/>
    <w:rsid w:val="000A166B"/>
    <w:rsid w:val="000A170C"/>
    <w:rsid w:val="000B115D"/>
    <w:rsid w:val="000B1632"/>
    <w:rsid w:val="000C11C6"/>
    <w:rsid w:val="000C5BEA"/>
    <w:rsid w:val="000E3608"/>
    <w:rsid w:val="000E4E8F"/>
    <w:rsid w:val="000E56ED"/>
    <w:rsid w:val="000F0EE3"/>
    <w:rsid w:val="000F36FF"/>
    <w:rsid w:val="000F4F2B"/>
    <w:rsid w:val="000F6FD3"/>
    <w:rsid w:val="00115763"/>
    <w:rsid w:val="00116577"/>
    <w:rsid w:val="00121B58"/>
    <w:rsid w:val="00122FCD"/>
    <w:rsid w:val="001241E8"/>
    <w:rsid w:val="001245F3"/>
    <w:rsid w:val="00125D46"/>
    <w:rsid w:val="00135DEC"/>
    <w:rsid w:val="001361DF"/>
    <w:rsid w:val="0014273E"/>
    <w:rsid w:val="001450FF"/>
    <w:rsid w:val="00147CD9"/>
    <w:rsid w:val="001521EA"/>
    <w:rsid w:val="0016113C"/>
    <w:rsid w:val="00163F70"/>
    <w:rsid w:val="0017063B"/>
    <w:rsid w:val="0017170F"/>
    <w:rsid w:val="00171929"/>
    <w:rsid w:val="0017310D"/>
    <w:rsid w:val="0017605F"/>
    <w:rsid w:val="001950B9"/>
    <w:rsid w:val="001A1705"/>
    <w:rsid w:val="001A4DA9"/>
    <w:rsid w:val="001A60ED"/>
    <w:rsid w:val="001B0338"/>
    <w:rsid w:val="001B6212"/>
    <w:rsid w:val="001B6235"/>
    <w:rsid w:val="001C1BD9"/>
    <w:rsid w:val="001C1E9A"/>
    <w:rsid w:val="001C65D7"/>
    <w:rsid w:val="001C7761"/>
    <w:rsid w:val="001D2C19"/>
    <w:rsid w:val="001D564D"/>
    <w:rsid w:val="001E0635"/>
    <w:rsid w:val="001E1A3A"/>
    <w:rsid w:val="001F730D"/>
    <w:rsid w:val="00200B15"/>
    <w:rsid w:val="0020377E"/>
    <w:rsid w:val="00206A08"/>
    <w:rsid w:val="00210883"/>
    <w:rsid w:val="002133B5"/>
    <w:rsid w:val="002151A9"/>
    <w:rsid w:val="002258DB"/>
    <w:rsid w:val="002336C2"/>
    <w:rsid w:val="002346C3"/>
    <w:rsid w:val="0023501B"/>
    <w:rsid w:val="00236F37"/>
    <w:rsid w:val="00237BE8"/>
    <w:rsid w:val="00242C7C"/>
    <w:rsid w:val="00245C29"/>
    <w:rsid w:val="00251D7E"/>
    <w:rsid w:val="00256050"/>
    <w:rsid w:val="0025640D"/>
    <w:rsid w:val="002578D4"/>
    <w:rsid w:val="00263F7C"/>
    <w:rsid w:val="00280042"/>
    <w:rsid w:val="00281DD1"/>
    <w:rsid w:val="002825ED"/>
    <w:rsid w:val="00284D88"/>
    <w:rsid w:val="00292430"/>
    <w:rsid w:val="00297C3C"/>
    <w:rsid w:val="002A0533"/>
    <w:rsid w:val="002A2BF5"/>
    <w:rsid w:val="002A3044"/>
    <w:rsid w:val="002A41FE"/>
    <w:rsid w:val="002B0378"/>
    <w:rsid w:val="002B10AD"/>
    <w:rsid w:val="002B3E20"/>
    <w:rsid w:val="002B415A"/>
    <w:rsid w:val="002B6A88"/>
    <w:rsid w:val="002C20F9"/>
    <w:rsid w:val="002C43F6"/>
    <w:rsid w:val="002C4E92"/>
    <w:rsid w:val="002D0C10"/>
    <w:rsid w:val="002D1380"/>
    <w:rsid w:val="002D69F9"/>
    <w:rsid w:val="002E0AF8"/>
    <w:rsid w:val="002E78F0"/>
    <w:rsid w:val="002F12CC"/>
    <w:rsid w:val="002F304F"/>
    <w:rsid w:val="002F75B6"/>
    <w:rsid w:val="002F75C2"/>
    <w:rsid w:val="003006EB"/>
    <w:rsid w:val="00303CD1"/>
    <w:rsid w:val="00305665"/>
    <w:rsid w:val="00314B8C"/>
    <w:rsid w:val="00322078"/>
    <w:rsid w:val="00324524"/>
    <w:rsid w:val="00326ECD"/>
    <w:rsid w:val="00331225"/>
    <w:rsid w:val="00333A72"/>
    <w:rsid w:val="003343E0"/>
    <w:rsid w:val="0034251F"/>
    <w:rsid w:val="00363E66"/>
    <w:rsid w:val="003651E6"/>
    <w:rsid w:val="003715BB"/>
    <w:rsid w:val="00372911"/>
    <w:rsid w:val="003734A6"/>
    <w:rsid w:val="00384027"/>
    <w:rsid w:val="003965DF"/>
    <w:rsid w:val="003A1785"/>
    <w:rsid w:val="003A4BFE"/>
    <w:rsid w:val="003A4CD8"/>
    <w:rsid w:val="003A6266"/>
    <w:rsid w:val="003A6750"/>
    <w:rsid w:val="003B2B8E"/>
    <w:rsid w:val="003B3E6D"/>
    <w:rsid w:val="003B479C"/>
    <w:rsid w:val="003B5D21"/>
    <w:rsid w:val="003B7D22"/>
    <w:rsid w:val="003C1A77"/>
    <w:rsid w:val="003C3D7A"/>
    <w:rsid w:val="003E093A"/>
    <w:rsid w:val="003E4DF8"/>
    <w:rsid w:val="003E7057"/>
    <w:rsid w:val="003F6CF0"/>
    <w:rsid w:val="00400832"/>
    <w:rsid w:val="00402B99"/>
    <w:rsid w:val="004055BA"/>
    <w:rsid w:val="0040570B"/>
    <w:rsid w:val="00410D5B"/>
    <w:rsid w:val="004175F7"/>
    <w:rsid w:val="00422980"/>
    <w:rsid w:val="00425974"/>
    <w:rsid w:val="00426303"/>
    <w:rsid w:val="00430B68"/>
    <w:rsid w:val="004313F3"/>
    <w:rsid w:val="00432195"/>
    <w:rsid w:val="00433D9C"/>
    <w:rsid w:val="00440CF3"/>
    <w:rsid w:val="004418F0"/>
    <w:rsid w:val="0044240F"/>
    <w:rsid w:val="00447EFA"/>
    <w:rsid w:val="0046228B"/>
    <w:rsid w:val="0046494C"/>
    <w:rsid w:val="00464F92"/>
    <w:rsid w:val="0046789A"/>
    <w:rsid w:val="00467AC9"/>
    <w:rsid w:val="00474D97"/>
    <w:rsid w:val="004800A5"/>
    <w:rsid w:val="00485FFB"/>
    <w:rsid w:val="004920AA"/>
    <w:rsid w:val="00493C41"/>
    <w:rsid w:val="00494678"/>
    <w:rsid w:val="004946E1"/>
    <w:rsid w:val="004947AB"/>
    <w:rsid w:val="004A2451"/>
    <w:rsid w:val="004A2BB1"/>
    <w:rsid w:val="004B3C22"/>
    <w:rsid w:val="004C33B1"/>
    <w:rsid w:val="004C6D75"/>
    <w:rsid w:val="004D0DF1"/>
    <w:rsid w:val="004D7CB3"/>
    <w:rsid w:val="004E1C48"/>
    <w:rsid w:val="004F0BF3"/>
    <w:rsid w:val="004F5A18"/>
    <w:rsid w:val="005042FD"/>
    <w:rsid w:val="00506E2C"/>
    <w:rsid w:val="005077B4"/>
    <w:rsid w:val="00507830"/>
    <w:rsid w:val="00524C59"/>
    <w:rsid w:val="00535D60"/>
    <w:rsid w:val="005373FE"/>
    <w:rsid w:val="005465B2"/>
    <w:rsid w:val="00547D3A"/>
    <w:rsid w:val="00550EB9"/>
    <w:rsid w:val="00553DF0"/>
    <w:rsid w:val="005548FF"/>
    <w:rsid w:val="00555E01"/>
    <w:rsid w:val="00566439"/>
    <w:rsid w:val="00576708"/>
    <w:rsid w:val="00583BCD"/>
    <w:rsid w:val="00583EDC"/>
    <w:rsid w:val="00584A17"/>
    <w:rsid w:val="00584F75"/>
    <w:rsid w:val="00586846"/>
    <w:rsid w:val="00595FB3"/>
    <w:rsid w:val="00597577"/>
    <w:rsid w:val="005B0CA3"/>
    <w:rsid w:val="005B15E3"/>
    <w:rsid w:val="005B2352"/>
    <w:rsid w:val="005B3132"/>
    <w:rsid w:val="005C18DB"/>
    <w:rsid w:val="005C300B"/>
    <w:rsid w:val="005C33E5"/>
    <w:rsid w:val="005D5C9B"/>
    <w:rsid w:val="005E434E"/>
    <w:rsid w:val="005E6832"/>
    <w:rsid w:val="005F1F71"/>
    <w:rsid w:val="005F6A65"/>
    <w:rsid w:val="005F6E04"/>
    <w:rsid w:val="00600203"/>
    <w:rsid w:val="00604D82"/>
    <w:rsid w:val="006070E7"/>
    <w:rsid w:val="00614958"/>
    <w:rsid w:val="006306AA"/>
    <w:rsid w:val="00635EC1"/>
    <w:rsid w:val="006364CB"/>
    <w:rsid w:val="00637696"/>
    <w:rsid w:val="00642288"/>
    <w:rsid w:val="00643860"/>
    <w:rsid w:val="00644B87"/>
    <w:rsid w:val="006468B7"/>
    <w:rsid w:val="006469FD"/>
    <w:rsid w:val="0066080D"/>
    <w:rsid w:val="00663F36"/>
    <w:rsid w:val="006649E7"/>
    <w:rsid w:val="00665F0E"/>
    <w:rsid w:val="00672573"/>
    <w:rsid w:val="00676043"/>
    <w:rsid w:val="00676348"/>
    <w:rsid w:val="006806E0"/>
    <w:rsid w:val="0068175B"/>
    <w:rsid w:val="00682133"/>
    <w:rsid w:val="00682433"/>
    <w:rsid w:val="006873E2"/>
    <w:rsid w:val="00692B1E"/>
    <w:rsid w:val="0069746D"/>
    <w:rsid w:val="006A7C28"/>
    <w:rsid w:val="006B0BFC"/>
    <w:rsid w:val="006C1811"/>
    <w:rsid w:val="006C2D88"/>
    <w:rsid w:val="006D4097"/>
    <w:rsid w:val="006D63A9"/>
    <w:rsid w:val="006E68EE"/>
    <w:rsid w:val="006F13E8"/>
    <w:rsid w:val="006F1C68"/>
    <w:rsid w:val="006F2E2C"/>
    <w:rsid w:val="006F42E3"/>
    <w:rsid w:val="006F5F31"/>
    <w:rsid w:val="006F62C4"/>
    <w:rsid w:val="0070532C"/>
    <w:rsid w:val="00705ABE"/>
    <w:rsid w:val="007060C7"/>
    <w:rsid w:val="00712C24"/>
    <w:rsid w:val="00714596"/>
    <w:rsid w:val="00714C17"/>
    <w:rsid w:val="00727555"/>
    <w:rsid w:val="007360EE"/>
    <w:rsid w:val="00741793"/>
    <w:rsid w:val="00742547"/>
    <w:rsid w:val="00744D10"/>
    <w:rsid w:val="007511E3"/>
    <w:rsid w:val="00753FB5"/>
    <w:rsid w:val="00754FAA"/>
    <w:rsid w:val="00762D6B"/>
    <w:rsid w:val="00763C51"/>
    <w:rsid w:val="007664A4"/>
    <w:rsid w:val="00770371"/>
    <w:rsid w:val="00781461"/>
    <w:rsid w:val="007818B0"/>
    <w:rsid w:val="007839B4"/>
    <w:rsid w:val="00790476"/>
    <w:rsid w:val="007920C9"/>
    <w:rsid w:val="007935C8"/>
    <w:rsid w:val="0079374D"/>
    <w:rsid w:val="007A2BC0"/>
    <w:rsid w:val="007A6AD6"/>
    <w:rsid w:val="007B5B3F"/>
    <w:rsid w:val="007C4659"/>
    <w:rsid w:val="007E313D"/>
    <w:rsid w:val="007E5B2B"/>
    <w:rsid w:val="007F7B60"/>
    <w:rsid w:val="00812BBF"/>
    <w:rsid w:val="00821FA1"/>
    <w:rsid w:val="00831E36"/>
    <w:rsid w:val="00837D52"/>
    <w:rsid w:val="00844C17"/>
    <w:rsid w:val="00845425"/>
    <w:rsid w:val="0084560B"/>
    <w:rsid w:val="00846632"/>
    <w:rsid w:val="00846AFA"/>
    <w:rsid w:val="00854C74"/>
    <w:rsid w:val="008569EB"/>
    <w:rsid w:val="0086207A"/>
    <w:rsid w:val="00862878"/>
    <w:rsid w:val="00862C01"/>
    <w:rsid w:val="008649D7"/>
    <w:rsid w:val="008710CF"/>
    <w:rsid w:val="008723A2"/>
    <w:rsid w:val="008739B0"/>
    <w:rsid w:val="00876572"/>
    <w:rsid w:val="00876E93"/>
    <w:rsid w:val="0087773F"/>
    <w:rsid w:val="00884055"/>
    <w:rsid w:val="008846D0"/>
    <w:rsid w:val="0089298D"/>
    <w:rsid w:val="008942FD"/>
    <w:rsid w:val="0089716C"/>
    <w:rsid w:val="008A334C"/>
    <w:rsid w:val="008B7493"/>
    <w:rsid w:val="008D01B1"/>
    <w:rsid w:val="008D11D0"/>
    <w:rsid w:val="008D3633"/>
    <w:rsid w:val="008D6D2D"/>
    <w:rsid w:val="008E04A1"/>
    <w:rsid w:val="008E2AC0"/>
    <w:rsid w:val="008E4992"/>
    <w:rsid w:val="008F1A7D"/>
    <w:rsid w:val="008F2FAF"/>
    <w:rsid w:val="008F4791"/>
    <w:rsid w:val="00902D3C"/>
    <w:rsid w:val="009078FE"/>
    <w:rsid w:val="00915C75"/>
    <w:rsid w:val="00931CD7"/>
    <w:rsid w:val="0093353B"/>
    <w:rsid w:val="00937BCB"/>
    <w:rsid w:val="0094116A"/>
    <w:rsid w:val="00941A97"/>
    <w:rsid w:val="00946121"/>
    <w:rsid w:val="00947C80"/>
    <w:rsid w:val="0095204B"/>
    <w:rsid w:val="00956BF9"/>
    <w:rsid w:val="00964E84"/>
    <w:rsid w:val="0096575B"/>
    <w:rsid w:val="009765A2"/>
    <w:rsid w:val="00985125"/>
    <w:rsid w:val="00985D09"/>
    <w:rsid w:val="00986AE7"/>
    <w:rsid w:val="00990BB5"/>
    <w:rsid w:val="00991666"/>
    <w:rsid w:val="00991794"/>
    <w:rsid w:val="009928D5"/>
    <w:rsid w:val="00993595"/>
    <w:rsid w:val="00994A08"/>
    <w:rsid w:val="00996381"/>
    <w:rsid w:val="009A6D6B"/>
    <w:rsid w:val="009B030C"/>
    <w:rsid w:val="009B0879"/>
    <w:rsid w:val="009B3A7F"/>
    <w:rsid w:val="009B536E"/>
    <w:rsid w:val="009C227F"/>
    <w:rsid w:val="009D307D"/>
    <w:rsid w:val="009E2292"/>
    <w:rsid w:val="009E49B9"/>
    <w:rsid w:val="009E6F4E"/>
    <w:rsid w:val="009F477D"/>
    <w:rsid w:val="009F5290"/>
    <w:rsid w:val="009F63DF"/>
    <w:rsid w:val="009F65DB"/>
    <w:rsid w:val="009F6647"/>
    <w:rsid w:val="00A067A8"/>
    <w:rsid w:val="00A1255F"/>
    <w:rsid w:val="00A13725"/>
    <w:rsid w:val="00A15567"/>
    <w:rsid w:val="00A225D1"/>
    <w:rsid w:val="00A228FB"/>
    <w:rsid w:val="00A265FF"/>
    <w:rsid w:val="00A273AC"/>
    <w:rsid w:val="00A27D16"/>
    <w:rsid w:val="00A32BDA"/>
    <w:rsid w:val="00A352A6"/>
    <w:rsid w:val="00A3577C"/>
    <w:rsid w:val="00A40F41"/>
    <w:rsid w:val="00A4282B"/>
    <w:rsid w:val="00A42DEC"/>
    <w:rsid w:val="00A52745"/>
    <w:rsid w:val="00A55CDE"/>
    <w:rsid w:val="00A6332D"/>
    <w:rsid w:val="00A651A0"/>
    <w:rsid w:val="00A72F41"/>
    <w:rsid w:val="00A808C3"/>
    <w:rsid w:val="00A80CE6"/>
    <w:rsid w:val="00A8271F"/>
    <w:rsid w:val="00AA4133"/>
    <w:rsid w:val="00AA41ED"/>
    <w:rsid w:val="00AA4E89"/>
    <w:rsid w:val="00AB12CE"/>
    <w:rsid w:val="00AB26EF"/>
    <w:rsid w:val="00AB5BAC"/>
    <w:rsid w:val="00AB7510"/>
    <w:rsid w:val="00AC1791"/>
    <w:rsid w:val="00AC2F57"/>
    <w:rsid w:val="00AC726B"/>
    <w:rsid w:val="00AD65E2"/>
    <w:rsid w:val="00AE16C3"/>
    <w:rsid w:val="00AE3EC5"/>
    <w:rsid w:val="00AE7EB9"/>
    <w:rsid w:val="00AF0BB7"/>
    <w:rsid w:val="00AF1AA3"/>
    <w:rsid w:val="00AF2D2D"/>
    <w:rsid w:val="00AF3C1D"/>
    <w:rsid w:val="00AF4AEB"/>
    <w:rsid w:val="00AF7CB6"/>
    <w:rsid w:val="00B0021D"/>
    <w:rsid w:val="00B05308"/>
    <w:rsid w:val="00B10AB1"/>
    <w:rsid w:val="00B14573"/>
    <w:rsid w:val="00B15B65"/>
    <w:rsid w:val="00B23550"/>
    <w:rsid w:val="00B24338"/>
    <w:rsid w:val="00B25024"/>
    <w:rsid w:val="00B32FE2"/>
    <w:rsid w:val="00B33A37"/>
    <w:rsid w:val="00B36029"/>
    <w:rsid w:val="00B4676F"/>
    <w:rsid w:val="00B50486"/>
    <w:rsid w:val="00B531B0"/>
    <w:rsid w:val="00B5354C"/>
    <w:rsid w:val="00B575F0"/>
    <w:rsid w:val="00B611AC"/>
    <w:rsid w:val="00B64170"/>
    <w:rsid w:val="00B768A8"/>
    <w:rsid w:val="00B77515"/>
    <w:rsid w:val="00B81570"/>
    <w:rsid w:val="00B92036"/>
    <w:rsid w:val="00B93BF5"/>
    <w:rsid w:val="00BA4B11"/>
    <w:rsid w:val="00BA5F00"/>
    <w:rsid w:val="00BB1925"/>
    <w:rsid w:val="00BB34F5"/>
    <w:rsid w:val="00BB3E04"/>
    <w:rsid w:val="00BB47E8"/>
    <w:rsid w:val="00BC3452"/>
    <w:rsid w:val="00BD3DCB"/>
    <w:rsid w:val="00BD6BA0"/>
    <w:rsid w:val="00BE2177"/>
    <w:rsid w:val="00BE6054"/>
    <w:rsid w:val="00BF1512"/>
    <w:rsid w:val="00BF5B6C"/>
    <w:rsid w:val="00C020A8"/>
    <w:rsid w:val="00C03B46"/>
    <w:rsid w:val="00C072DD"/>
    <w:rsid w:val="00C07C39"/>
    <w:rsid w:val="00C13F79"/>
    <w:rsid w:val="00C27FBE"/>
    <w:rsid w:val="00C36E34"/>
    <w:rsid w:val="00C6542F"/>
    <w:rsid w:val="00C6566C"/>
    <w:rsid w:val="00C8208E"/>
    <w:rsid w:val="00C827BE"/>
    <w:rsid w:val="00C84471"/>
    <w:rsid w:val="00C92F8A"/>
    <w:rsid w:val="00C973CA"/>
    <w:rsid w:val="00CB639F"/>
    <w:rsid w:val="00CB7E39"/>
    <w:rsid w:val="00CC436B"/>
    <w:rsid w:val="00CC4F39"/>
    <w:rsid w:val="00CE477B"/>
    <w:rsid w:val="00CE56F9"/>
    <w:rsid w:val="00CF1088"/>
    <w:rsid w:val="00CF5314"/>
    <w:rsid w:val="00CF5469"/>
    <w:rsid w:val="00D01347"/>
    <w:rsid w:val="00D05ED1"/>
    <w:rsid w:val="00D1241C"/>
    <w:rsid w:val="00D1562C"/>
    <w:rsid w:val="00D17210"/>
    <w:rsid w:val="00D213EF"/>
    <w:rsid w:val="00D22E9B"/>
    <w:rsid w:val="00D239FD"/>
    <w:rsid w:val="00D27A5A"/>
    <w:rsid w:val="00D331F0"/>
    <w:rsid w:val="00D4098A"/>
    <w:rsid w:val="00D43B87"/>
    <w:rsid w:val="00D47B42"/>
    <w:rsid w:val="00D52B1C"/>
    <w:rsid w:val="00D61F40"/>
    <w:rsid w:val="00D72650"/>
    <w:rsid w:val="00D72C46"/>
    <w:rsid w:val="00D80D51"/>
    <w:rsid w:val="00D862C8"/>
    <w:rsid w:val="00D926EE"/>
    <w:rsid w:val="00D92931"/>
    <w:rsid w:val="00D93CB4"/>
    <w:rsid w:val="00DA0917"/>
    <w:rsid w:val="00DA52ED"/>
    <w:rsid w:val="00DA7348"/>
    <w:rsid w:val="00DB1A9D"/>
    <w:rsid w:val="00DB429F"/>
    <w:rsid w:val="00DB453F"/>
    <w:rsid w:val="00DB7798"/>
    <w:rsid w:val="00DB7CCF"/>
    <w:rsid w:val="00DC0B8A"/>
    <w:rsid w:val="00DC5843"/>
    <w:rsid w:val="00DC75B9"/>
    <w:rsid w:val="00DD01E9"/>
    <w:rsid w:val="00DD4288"/>
    <w:rsid w:val="00DD56B8"/>
    <w:rsid w:val="00DE1AB9"/>
    <w:rsid w:val="00DE3443"/>
    <w:rsid w:val="00DE3FA0"/>
    <w:rsid w:val="00DE6B82"/>
    <w:rsid w:val="00DE7B65"/>
    <w:rsid w:val="00DF6E80"/>
    <w:rsid w:val="00DF6F62"/>
    <w:rsid w:val="00E024DA"/>
    <w:rsid w:val="00E03967"/>
    <w:rsid w:val="00E04806"/>
    <w:rsid w:val="00E06EE7"/>
    <w:rsid w:val="00E075A5"/>
    <w:rsid w:val="00E1078F"/>
    <w:rsid w:val="00E1250E"/>
    <w:rsid w:val="00E1507D"/>
    <w:rsid w:val="00E16B10"/>
    <w:rsid w:val="00E305D4"/>
    <w:rsid w:val="00E33D02"/>
    <w:rsid w:val="00E35840"/>
    <w:rsid w:val="00E35D8A"/>
    <w:rsid w:val="00E43DFC"/>
    <w:rsid w:val="00E4432B"/>
    <w:rsid w:val="00E454ED"/>
    <w:rsid w:val="00E46127"/>
    <w:rsid w:val="00E46427"/>
    <w:rsid w:val="00E54A7D"/>
    <w:rsid w:val="00E54D17"/>
    <w:rsid w:val="00E55246"/>
    <w:rsid w:val="00E57674"/>
    <w:rsid w:val="00E63B72"/>
    <w:rsid w:val="00E809A1"/>
    <w:rsid w:val="00E86A1C"/>
    <w:rsid w:val="00EA09C1"/>
    <w:rsid w:val="00EA58AC"/>
    <w:rsid w:val="00EB5355"/>
    <w:rsid w:val="00EB7A43"/>
    <w:rsid w:val="00EC08E6"/>
    <w:rsid w:val="00EC189B"/>
    <w:rsid w:val="00EC2CEB"/>
    <w:rsid w:val="00EC39DD"/>
    <w:rsid w:val="00EC51CC"/>
    <w:rsid w:val="00EC574E"/>
    <w:rsid w:val="00ED2AD3"/>
    <w:rsid w:val="00ED5125"/>
    <w:rsid w:val="00ED7BAB"/>
    <w:rsid w:val="00ED7F6F"/>
    <w:rsid w:val="00EE091A"/>
    <w:rsid w:val="00EE18DA"/>
    <w:rsid w:val="00EE2F93"/>
    <w:rsid w:val="00EE331D"/>
    <w:rsid w:val="00EF10EA"/>
    <w:rsid w:val="00F00C17"/>
    <w:rsid w:val="00F02952"/>
    <w:rsid w:val="00F048BC"/>
    <w:rsid w:val="00F05FAE"/>
    <w:rsid w:val="00F065EC"/>
    <w:rsid w:val="00F13429"/>
    <w:rsid w:val="00F147F5"/>
    <w:rsid w:val="00F167C8"/>
    <w:rsid w:val="00F200BB"/>
    <w:rsid w:val="00F20390"/>
    <w:rsid w:val="00F22AE7"/>
    <w:rsid w:val="00F24918"/>
    <w:rsid w:val="00F2663D"/>
    <w:rsid w:val="00F314E6"/>
    <w:rsid w:val="00F3379A"/>
    <w:rsid w:val="00F356F3"/>
    <w:rsid w:val="00F37555"/>
    <w:rsid w:val="00F37C90"/>
    <w:rsid w:val="00F43FF6"/>
    <w:rsid w:val="00F52F72"/>
    <w:rsid w:val="00F53D1B"/>
    <w:rsid w:val="00F546FA"/>
    <w:rsid w:val="00F54EB9"/>
    <w:rsid w:val="00F57738"/>
    <w:rsid w:val="00F60B82"/>
    <w:rsid w:val="00F6121C"/>
    <w:rsid w:val="00F6461F"/>
    <w:rsid w:val="00F657A2"/>
    <w:rsid w:val="00F659FC"/>
    <w:rsid w:val="00F66E8A"/>
    <w:rsid w:val="00F81102"/>
    <w:rsid w:val="00F90EFA"/>
    <w:rsid w:val="00F911D8"/>
    <w:rsid w:val="00F94531"/>
    <w:rsid w:val="00F95829"/>
    <w:rsid w:val="00F9739A"/>
    <w:rsid w:val="00FA08DC"/>
    <w:rsid w:val="00FA2229"/>
    <w:rsid w:val="00FA4ADA"/>
    <w:rsid w:val="00FA5996"/>
    <w:rsid w:val="00FA68E9"/>
    <w:rsid w:val="00FA7C69"/>
    <w:rsid w:val="00FB0DC5"/>
    <w:rsid w:val="00FB337E"/>
    <w:rsid w:val="00FB6914"/>
    <w:rsid w:val="00FD0505"/>
    <w:rsid w:val="00FD155B"/>
    <w:rsid w:val="00FD51BC"/>
    <w:rsid w:val="00FE5C95"/>
    <w:rsid w:val="00FE662F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252A3"/>
  <w15:docId w15:val="{ED8AA803-F25E-4BBA-BCFB-D3AC68A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762D6B"/>
    <w:pPr>
      <w:keepNext/>
      <w:keepLines/>
      <w:widowControl w:val="0"/>
      <w:numPr>
        <w:numId w:val="10"/>
      </w:numPr>
      <w:spacing w:before="360" w:after="180"/>
      <w:outlineLvl w:val="0"/>
    </w:pPr>
    <w:rPr>
      <w:b/>
      <w:bCs/>
      <w:sz w:val="26"/>
      <w:szCs w:val="30"/>
    </w:rPr>
  </w:style>
  <w:style w:type="paragraph" w:styleId="Heading2">
    <w:name w:val="heading 2"/>
    <w:basedOn w:val="Normal"/>
    <w:next w:val="wText1"/>
    <w:link w:val="Heading2Char"/>
    <w:qFormat/>
    <w:rsid w:val="00762D6B"/>
    <w:pPr>
      <w:keepNext/>
      <w:numPr>
        <w:ilvl w:val="1"/>
        <w:numId w:val="10"/>
      </w:numPr>
      <w:spacing w:after="180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762D6B"/>
    <w:pPr>
      <w:numPr>
        <w:ilvl w:val="2"/>
        <w:numId w:val="10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762D6B"/>
    <w:pPr>
      <w:numPr>
        <w:ilvl w:val="3"/>
        <w:numId w:val="10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762D6B"/>
    <w:pPr>
      <w:numPr>
        <w:ilvl w:val="4"/>
        <w:numId w:val="10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762D6B"/>
    <w:pPr>
      <w:numPr>
        <w:ilvl w:val="5"/>
        <w:numId w:val="10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762D6B"/>
    <w:pPr>
      <w:numPr>
        <w:ilvl w:val="6"/>
        <w:numId w:val="10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2D6B"/>
    <w:pPr>
      <w:numPr>
        <w:ilvl w:val="7"/>
        <w:numId w:val="10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762D6B"/>
    <w:pPr>
      <w:numPr>
        <w:ilvl w:val="8"/>
        <w:numId w:val="10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1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762D6B"/>
    <w:rPr>
      <w:rFonts w:ascii="Times New Roman" w:eastAsia="MS Mincho" w:hAnsi="Times New Roman" w:cs="Times New Roman"/>
      <w:b/>
      <w:bCs/>
      <w:sz w:val="26"/>
      <w:szCs w:val="30"/>
    </w:rPr>
  </w:style>
  <w:style w:type="character" w:customStyle="1" w:styleId="Heading2Char">
    <w:name w:val="Heading 2 Char"/>
    <w:basedOn w:val="DefaultParagraphFont"/>
    <w:link w:val="Heading2"/>
    <w:rsid w:val="00762D6B"/>
    <w:rPr>
      <w:rFonts w:ascii="Times New Roman" w:eastAsia="MS Mincho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762D6B"/>
    <w:rPr>
      <w:rFonts w:ascii="Times New Roman" w:eastAsia="MS Mincho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762D6B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762D6B"/>
    <w:rPr>
      <w:rFonts w:ascii="Times New Roman" w:eastAsia="MS Mincho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762D6B"/>
    <w:rPr>
      <w:rFonts w:ascii="Times New Roman" w:eastAsia="MS Mincho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762D6B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62D6B"/>
    <w:rPr>
      <w:rFonts w:ascii="Times New Roman" w:eastAsia="MS Mincho" w:hAnsi="Times New Roman" w:cs="Times New Roman"/>
      <w:color w:val="000000" w:themeColor="text1"/>
    </w:rPr>
  </w:style>
  <w:style w:type="character" w:customStyle="1" w:styleId="Heading9Char">
    <w:name w:val="Heading 9 Char"/>
    <w:basedOn w:val="DefaultParagraphFont"/>
    <w:link w:val="Heading9"/>
    <w:rsid w:val="00762D6B"/>
    <w:rPr>
      <w:rFonts w:ascii="Times New Roman" w:eastAsia="MS Mincho" w:hAnsi="Times New Roman" w:cs="Times New Roman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BE2177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BE217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4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5"/>
      </w:numPr>
      <w:spacing w:after="18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6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7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3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3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3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3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3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3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3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3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8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iPriority w:val="99"/>
    <w:semiHidden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3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9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9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9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9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9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9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9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Annex1">
    <w:name w:val="Annex 1"/>
    <w:basedOn w:val="Normal"/>
    <w:next w:val="Annex2"/>
    <w:uiPriority w:val="31"/>
    <w:qFormat/>
    <w:rsid w:val="00762D6B"/>
    <w:pPr>
      <w:keepNext/>
      <w:keepLines/>
      <w:pageBreakBefore/>
      <w:numPr>
        <w:numId w:val="11"/>
      </w:numPr>
      <w:spacing w:after="360"/>
      <w:jc w:val="both"/>
    </w:pPr>
    <w:rPr>
      <w:b/>
      <w:bCs/>
      <w:sz w:val="26"/>
      <w:szCs w:val="30"/>
    </w:rPr>
  </w:style>
  <w:style w:type="paragraph" w:customStyle="1" w:styleId="Annex2">
    <w:name w:val="Annex 2"/>
    <w:basedOn w:val="Normal"/>
    <w:next w:val="wText1"/>
    <w:uiPriority w:val="31"/>
    <w:qFormat/>
    <w:rsid w:val="00762D6B"/>
    <w:pPr>
      <w:keepNext/>
      <w:numPr>
        <w:ilvl w:val="1"/>
        <w:numId w:val="11"/>
      </w:numPr>
      <w:spacing w:after="240"/>
      <w:jc w:val="both"/>
    </w:pPr>
    <w:rPr>
      <w:b/>
      <w:bCs/>
    </w:rPr>
  </w:style>
  <w:style w:type="paragraph" w:customStyle="1" w:styleId="Annex3">
    <w:name w:val="Annex 3"/>
    <w:basedOn w:val="Normal"/>
    <w:next w:val="wText1"/>
    <w:uiPriority w:val="31"/>
    <w:qFormat/>
    <w:rsid w:val="00762D6B"/>
    <w:pPr>
      <w:numPr>
        <w:ilvl w:val="2"/>
        <w:numId w:val="11"/>
      </w:numPr>
      <w:spacing w:after="180"/>
      <w:jc w:val="both"/>
    </w:pPr>
  </w:style>
  <w:style w:type="paragraph" w:customStyle="1" w:styleId="Annex4">
    <w:name w:val="Annex 4"/>
    <w:basedOn w:val="Normal"/>
    <w:next w:val="wText2"/>
    <w:uiPriority w:val="31"/>
    <w:qFormat/>
    <w:rsid w:val="00762D6B"/>
    <w:pPr>
      <w:numPr>
        <w:ilvl w:val="3"/>
        <w:numId w:val="11"/>
      </w:numPr>
      <w:spacing w:after="180"/>
      <w:jc w:val="both"/>
    </w:pPr>
    <w:rPr>
      <w:iCs/>
    </w:rPr>
  </w:style>
  <w:style w:type="paragraph" w:customStyle="1" w:styleId="Annex5">
    <w:name w:val="Annex 5"/>
    <w:basedOn w:val="Normal"/>
    <w:uiPriority w:val="31"/>
    <w:qFormat/>
    <w:rsid w:val="00762D6B"/>
    <w:pPr>
      <w:numPr>
        <w:ilvl w:val="4"/>
        <w:numId w:val="11"/>
      </w:numPr>
      <w:spacing w:after="180"/>
      <w:jc w:val="both"/>
    </w:pPr>
  </w:style>
  <w:style w:type="paragraph" w:customStyle="1" w:styleId="Annex6">
    <w:name w:val="Annex 6"/>
    <w:basedOn w:val="Normal"/>
    <w:uiPriority w:val="31"/>
    <w:qFormat/>
    <w:rsid w:val="00762D6B"/>
    <w:pPr>
      <w:numPr>
        <w:ilvl w:val="5"/>
        <w:numId w:val="11"/>
      </w:numPr>
      <w:spacing w:after="180"/>
      <w:jc w:val="both"/>
    </w:pPr>
  </w:style>
  <w:style w:type="paragraph" w:customStyle="1" w:styleId="Annex7">
    <w:name w:val="Annex 7"/>
    <w:basedOn w:val="Normal"/>
    <w:uiPriority w:val="31"/>
    <w:qFormat/>
    <w:rsid w:val="00762D6B"/>
    <w:pPr>
      <w:numPr>
        <w:ilvl w:val="6"/>
        <w:numId w:val="11"/>
      </w:numPr>
      <w:spacing w:after="180"/>
      <w:jc w:val="both"/>
    </w:pPr>
  </w:style>
  <w:style w:type="paragraph" w:customStyle="1" w:styleId="Annex8">
    <w:name w:val="Annex 8"/>
    <w:basedOn w:val="Normal"/>
    <w:uiPriority w:val="31"/>
    <w:qFormat/>
    <w:rsid w:val="00762D6B"/>
    <w:pPr>
      <w:numPr>
        <w:ilvl w:val="7"/>
        <w:numId w:val="11"/>
      </w:numPr>
      <w:spacing w:after="180"/>
      <w:jc w:val="both"/>
    </w:pPr>
  </w:style>
  <w:style w:type="paragraph" w:customStyle="1" w:styleId="Annex9">
    <w:name w:val="Annex 9"/>
    <w:basedOn w:val="Normal"/>
    <w:uiPriority w:val="31"/>
    <w:qFormat/>
    <w:rsid w:val="00762D6B"/>
    <w:pPr>
      <w:numPr>
        <w:ilvl w:val="8"/>
        <w:numId w:val="11"/>
      </w:numPr>
      <w:spacing w:after="18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B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A8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A88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uda\AppData\Roaming\Microsoft\Templates\A%20B&amp;A%20Blank%20Document.dotx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772B3E387074B9B42C9BBB0EC7982" ma:contentTypeVersion="13" ma:contentTypeDescription="Create a new document." ma:contentTypeScope="" ma:versionID="b06712c7700d141a3c5c915735ffcaf5">
  <xsd:schema xmlns:xsd="http://www.w3.org/2001/XMLSchema" xmlns:xs="http://www.w3.org/2001/XMLSchema" xmlns:p="http://schemas.microsoft.com/office/2006/metadata/properties" xmlns:ns2="a4263446-e21e-4586-8be3-b74d6d39da7d" xmlns:ns3="2a62d142-6dee-4a20-9ad6-9149a398a085" targetNamespace="http://schemas.microsoft.com/office/2006/metadata/properties" ma:root="true" ma:fieldsID="1b146f6aa6e3a7f58d93e05ac888c87c" ns2:_="" ns3:_="">
    <xsd:import namespace="a4263446-e21e-4586-8be3-b74d6d39da7d"/>
    <xsd:import namespace="2a62d142-6dee-4a20-9ad6-9149a398a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63446-e21e-4586-8be3-b74d6d39d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d142-6dee-4a20-9ad6-9149a398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0FC7E-6B9A-428B-817A-7B8E1C6B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3AB0-0062-4D02-BE67-7C880125C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63446-e21e-4586-8be3-b74d6d39da7d"/>
    <ds:schemaRef ds:uri="2a62d142-6dee-4a20-9ad6-9149a398a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715CC-B850-4005-8DE2-F82283966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E0419-9281-42C5-925F-845E6B2FB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B&amp;A Blank Document.dotx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BondocAsociatii</dc:creator>
  <cp:keywords/>
  <cp:lastModifiedBy>Antonia-Maria Mocanu</cp:lastModifiedBy>
  <cp:revision>5</cp:revision>
  <cp:lastPrinted>2018-08-22T09:51:00Z</cp:lastPrinted>
  <dcterms:created xsi:type="dcterms:W3CDTF">2022-03-30T13:47:00Z</dcterms:created>
  <dcterms:modified xsi:type="dcterms:W3CDTF">2022-04-24T09:08:00Z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0x010100B96772B3E387074B9B42C9BBB0EC7982</vt:lpwstr>
  </property>
</Properties>
</file>