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FFEF" w14:textId="765F730A" w:rsidR="00AD046B" w:rsidRPr="006D7F99" w:rsidRDefault="00AD046B" w:rsidP="00AD046B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 w:rsidRPr="006D7F99">
        <w:rPr>
          <w:rFonts w:ascii="Times New Roman" w:eastAsia="Times New Roman" w:hAnsi="Times New Roman" w:cs="Times New Roman"/>
          <w:b/>
          <w:bCs/>
          <w:lang w:eastAsia="en-GB"/>
        </w:rPr>
        <w:t>Profilul știinţific şi ariile tematice/temele de cercetare</w:t>
      </w:r>
    </w:p>
    <w:p w14:paraId="6FC4ACA8" w14:textId="77777777" w:rsidR="00AD046B" w:rsidRPr="006D7F99" w:rsidRDefault="00AD046B" w:rsidP="00AD046B">
      <w:pPr>
        <w:rPr>
          <w:rFonts w:ascii="Times New Roman" w:eastAsia="Times New Roman" w:hAnsi="Times New Roman" w:cs="Times New Roman"/>
          <w:lang w:eastAsia="en-GB"/>
        </w:rPr>
      </w:pPr>
    </w:p>
    <w:p w14:paraId="681256AF" w14:textId="77777777" w:rsidR="00AD046B" w:rsidRPr="006D7F99" w:rsidRDefault="00AD046B" w:rsidP="00AD046B">
      <w:pPr>
        <w:rPr>
          <w:rFonts w:ascii="Times New Roman" w:eastAsia="Times New Roman" w:hAnsi="Times New Roman" w:cs="Times New Roman"/>
          <w:lang w:eastAsia="en-GB"/>
        </w:rPr>
      </w:pPr>
    </w:p>
    <w:p w14:paraId="55B56D39" w14:textId="03495741" w:rsidR="00AD046B" w:rsidRPr="006D7F99" w:rsidRDefault="006C4BB5" w:rsidP="00AD046B">
      <w:pPr>
        <w:rPr>
          <w:rFonts w:ascii="Times New Roman" w:eastAsia="Times New Roman" w:hAnsi="Times New Roman" w:cs="Times New Roman"/>
          <w:lang w:eastAsia="en-GB"/>
        </w:rPr>
      </w:pPr>
      <w:r w:rsidRPr="006D7F99">
        <w:rPr>
          <w:rFonts w:ascii="Times New Roman" w:eastAsia="Times New Roman" w:hAnsi="Times New Roman" w:cs="Times New Roman"/>
          <w:lang w:eastAsia="en-GB"/>
        </w:rPr>
        <w:t>Con</w:t>
      </w:r>
      <w:r w:rsidR="00AD046B" w:rsidRPr="006D7F99">
        <w:rPr>
          <w:rFonts w:ascii="Times New Roman" w:eastAsia="Times New Roman" w:hAnsi="Times New Roman" w:cs="Times New Roman"/>
          <w:lang w:eastAsia="en-GB"/>
        </w:rPr>
        <w:t>f.</w:t>
      </w:r>
      <w:r w:rsidR="006D7F99">
        <w:rPr>
          <w:rFonts w:ascii="Times New Roman" w:eastAsia="Times New Roman" w:hAnsi="Times New Roman" w:cs="Times New Roman"/>
          <w:lang w:eastAsia="en-GB"/>
        </w:rPr>
        <w:t xml:space="preserve"> </w:t>
      </w:r>
      <w:r w:rsidR="00AD046B" w:rsidRPr="006D7F99">
        <w:rPr>
          <w:rFonts w:ascii="Times New Roman" w:eastAsia="Times New Roman" w:hAnsi="Times New Roman" w:cs="Times New Roman"/>
          <w:lang w:eastAsia="en-GB"/>
        </w:rPr>
        <w:t>dr.</w:t>
      </w:r>
      <w:r w:rsidRPr="006D7F99">
        <w:rPr>
          <w:rFonts w:ascii="Times New Roman" w:eastAsia="Times New Roman" w:hAnsi="Times New Roman" w:cs="Times New Roman"/>
          <w:lang w:eastAsia="en-GB"/>
        </w:rPr>
        <w:t xml:space="preserve"> abilitat</w:t>
      </w:r>
      <w:r w:rsidR="00AD046B" w:rsidRPr="006D7F99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D7F99">
        <w:rPr>
          <w:rFonts w:ascii="Times New Roman" w:eastAsia="Times New Roman" w:hAnsi="Times New Roman" w:cs="Times New Roman"/>
          <w:lang w:eastAsia="en-GB"/>
        </w:rPr>
        <w:t>Călin Gabriel Tămaș</w:t>
      </w:r>
    </w:p>
    <w:p w14:paraId="651EC874" w14:textId="0ACB87AA" w:rsidR="0019595A" w:rsidRPr="006D7F99" w:rsidRDefault="00AD046B" w:rsidP="0019595A">
      <w:pPr>
        <w:pStyle w:val="Default"/>
        <w:rPr>
          <w:rFonts w:ascii="Times New Roman" w:hAnsi="Times New Roman" w:cs="Times New Roman"/>
        </w:rPr>
      </w:pPr>
      <w:r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Specialist cu experiență în </w:t>
      </w:r>
      <w:r w:rsidR="006C4BB5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>Zăcăminte metalifere, Mineralogie, Explorare generativă și Arheologie minieră</w:t>
      </w:r>
      <w:r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, </w:t>
      </w:r>
      <w:r w:rsidR="006C4BB5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>prin reinterpretare de date</w:t>
      </w:r>
      <w:r w:rsidR="0019595A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 istorice</w:t>
      </w:r>
      <w:r w:rsidR="006C4BB5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>, cercetări de teren</w:t>
      </w:r>
      <w:r w:rsidR="0019595A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 (subteran și suprafață)</w:t>
      </w:r>
      <w:r w:rsidR="006C4BB5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 și </w:t>
      </w:r>
      <w:r w:rsid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studii de </w:t>
      </w:r>
      <w:r w:rsidR="006C4BB5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laborator pe zăcăminte Au, Ag, Cu, Pb, Zn. Peste </w:t>
      </w:r>
      <w:r w:rsidR="0019595A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70 de publicații științifice și o carte. Fellow </w:t>
      </w:r>
      <w:r w:rsidR="0019595A" w:rsidRPr="006D7F99">
        <w:rPr>
          <w:rFonts w:ascii="Times New Roman" w:eastAsia="Times New Roman" w:hAnsi="Times New Roman" w:cs="Times New Roman"/>
          <w:i/>
          <w:iCs/>
          <w:color w:val="auto"/>
          <w:lang w:val="ro-RO" w:eastAsia="en-GB"/>
        </w:rPr>
        <w:t>Society of Economic Geologists</w:t>
      </w:r>
      <w:r w:rsidR="0019595A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 (SUA), vice-președinte Societatea de Geologie Economică a României și cercetător asociat </w:t>
      </w:r>
      <w:r w:rsidR="0019595A" w:rsidRPr="006D7F99">
        <w:rPr>
          <w:rFonts w:ascii="Times New Roman" w:hAnsi="Times New Roman" w:cs="Times New Roman"/>
          <w:color w:val="auto"/>
          <w:lang w:val="fr-FR"/>
        </w:rPr>
        <w:t xml:space="preserve">UMR 5608 - TRACES, </w:t>
      </w:r>
      <w:r w:rsidR="0019595A" w:rsidRPr="006D7F99">
        <w:rPr>
          <w:rFonts w:ascii="Times New Roman" w:hAnsi="Times New Roman" w:cs="Times New Roman"/>
          <w:i/>
          <w:iCs/>
          <w:color w:val="auto"/>
          <w:lang w:val="fr-FR"/>
        </w:rPr>
        <w:t>Travaux et Recherches Archéologiques sur les Cultures, les Espaces et les Sociétés, Université Toulouse Jean Jaurès</w:t>
      </w:r>
      <w:r w:rsidR="0019595A" w:rsidRPr="006D7F99">
        <w:rPr>
          <w:rFonts w:ascii="Times New Roman" w:hAnsi="Times New Roman" w:cs="Times New Roman"/>
          <w:color w:val="auto"/>
          <w:lang w:val="fr-FR"/>
        </w:rPr>
        <w:t xml:space="preserve">, Franţa. Membru în comitetul de redacție al revistei Romanian Journal of Mineral Deposits. </w:t>
      </w:r>
      <w:r w:rsidR="0019595A" w:rsidRPr="006D7F99">
        <w:rPr>
          <w:rFonts w:ascii="Times New Roman" w:hAnsi="Times New Roman" w:cs="Times New Roman"/>
          <w:color w:val="auto"/>
        </w:rPr>
        <w:t>Conducă</w:t>
      </w:r>
      <w:r w:rsidR="006D7F99">
        <w:rPr>
          <w:rFonts w:ascii="Times New Roman" w:hAnsi="Times New Roman" w:cs="Times New Roman"/>
          <w:color w:val="auto"/>
        </w:rPr>
        <w:t>t</w:t>
      </w:r>
      <w:r w:rsidR="0019595A" w:rsidRPr="006D7F99">
        <w:rPr>
          <w:rFonts w:ascii="Times New Roman" w:hAnsi="Times New Roman" w:cs="Times New Roman"/>
          <w:color w:val="auto"/>
        </w:rPr>
        <w:t xml:space="preserve">or de doctorat din 2017. Contact: </w:t>
      </w:r>
      <w:hyperlink r:id="rId5" w:history="1">
        <w:r w:rsidR="0019595A" w:rsidRPr="006D7F99">
          <w:rPr>
            <w:rStyle w:val="Hyperlink"/>
            <w:rFonts w:ascii="Times New Roman" w:hAnsi="Times New Roman" w:cs="Times New Roman"/>
          </w:rPr>
          <w:t>calin.tamas@ubbcluj.ro</w:t>
        </w:r>
      </w:hyperlink>
      <w:r w:rsidR="0019595A" w:rsidRPr="006D7F99">
        <w:rPr>
          <w:rFonts w:ascii="Times New Roman" w:hAnsi="Times New Roman" w:cs="Times New Roman"/>
        </w:rPr>
        <w:t xml:space="preserve"> </w:t>
      </w:r>
    </w:p>
    <w:p w14:paraId="595ECCFF" w14:textId="5EDEBC15" w:rsidR="006C4BB5" w:rsidRPr="006D7F99" w:rsidRDefault="006C4BB5" w:rsidP="00AD046B">
      <w:pPr>
        <w:rPr>
          <w:rFonts w:ascii="Times New Roman" w:eastAsia="Times New Roman" w:hAnsi="Times New Roman" w:cs="Times New Roman"/>
          <w:color w:val="464646"/>
          <w:lang w:val="en-US" w:eastAsia="en-GB"/>
        </w:rPr>
      </w:pPr>
    </w:p>
    <w:p w14:paraId="70B96C17" w14:textId="77777777" w:rsidR="006C4BB5" w:rsidRPr="006D7F99" w:rsidRDefault="006C4BB5" w:rsidP="00AD046B">
      <w:pPr>
        <w:rPr>
          <w:rFonts w:ascii="Times New Roman" w:eastAsia="Times New Roman" w:hAnsi="Times New Roman" w:cs="Times New Roman"/>
          <w:color w:val="464646"/>
          <w:lang w:eastAsia="en-GB"/>
        </w:rPr>
      </w:pPr>
    </w:p>
    <w:p w14:paraId="4D646860" w14:textId="1862043D" w:rsidR="006D7F99" w:rsidRPr="006D7F99" w:rsidRDefault="006D7F99" w:rsidP="006D7F99">
      <w:pPr>
        <w:rPr>
          <w:rFonts w:ascii="Times New Roman" w:hAnsi="Times New Roman" w:cs="Times New Roman"/>
          <w:lang w:val="en-US"/>
        </w:rPr>
      </w:pPr>
      <w:r w:rsidRPr="006D7F99">
        <w:rPr>
          <w:rFonts w:ascii="Times New Roman" w:hAnsi="Times New Roman" w:cs="Times New Roman"/>
        </w:rPr>
        <w:t xml:space="preserve">Assoc. </w:t>
      </w:r>
      <w:r>
        <w:rPr>
          <w:rFonts w:ascii="Times New Roman" w:hAnsi="Times New Roman" w:cs="Times New Roman"/>
          <w:lang w:val="en-US"/>
        </w:rPr>
        <w:t>P</w:t>
      </w:r>
      <w:r w:rsidRPr="006D7F99">
        <w:rPr>
          <w:rFonts w:ascii="Times New Roman" w:hAnsi="Times New Roman" w:cs="Times New Roman"/>
        </w:rPr>
        <w:t xml:space="preserve">rof. </w:t>
      </w:r>
      <w:r>
        <w:rPr>
          <w:rFonts w:ascii="Times New Roman" w:hAnsi="Times New Roman" w:cs="Times New Roman"/>
          <w:lang w:val="en-US"/>
        </w:rPr>
        <w:t>H</w:t>
      </w:r>
      <w:r w:rsidRPr="006D7F99">
        <w:rPr>
          <w:rFonts w:ascii="Times New Roman" w:hAnsi="Times New Roman" w:cs="Times New Roman"/>
        </w:rPr>
        <w:t>abil., PhD</w:t>
      </w:r>
      <w:r>
        <w:rPr>
          <w:rFonts w:ascii="Times New Roman" w:hAnsi="Times New Roman" w:cs="Times New Roman"/>
          <w:lang w:val="en-US"/>
        </w:rPr>
        <w:t xml:space="preserve"> </w:t>
      </w:r>
      <w:r w:rsidRPr="006D7F99">
        <w:rPr>
          <w:rFonts w:ascii="Times New Roman" w:eastAsia="Times New Roman" w:hAnsi="Times New Roman" w:cs="Times New Roman"/>
          <w:lang w:eastAsia="en-GB"/>
        </w:rPr>
        <w:t>Călin Gabriel Tămaș</w:t>
      </w:r>
    </w:p>
    <w:p w14:paraId="3F4CA8EA" w14:textId="4C081E03" w:rsidR="006D7F99" w:rsidRPr="006D7F99" w:rsidRDefault="00AD046B" w:rsidP="006D7F99">
      <w:pPr>
        <w:pStyle w:val="Default"/>
        <w:rPr>
          <w:rFonts w:ascii="Times New Roman" w:hAnsi="Times New Roman" w:cs="Times New Roman"/>
        </w:rPr>
      </w:pPr>
      <w:r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Experience in </w:t>
      </w:r>
      <w:r w:rsidR="0019595A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>Ore Deposits, Mineralogy, Generative Exploration, Mining Archaeology based on historic data reinterpretation, field research (underground and surface), laboratory analysis focused on Au, Ag, Cu, Pb, Zn ore deposits.</w:t>
      </w:r>
      <w:r w:rsid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 </w:t>
      </w:r>
      <w:r w:rsidR="006D7F99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>Over 70 scientific papers in journals and conference volumes. Fellow</w:t>
      </w:r>
      <w:r w:rsidR="0040614D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 </w:t>
      </w:r>
      <w:r w:rsidR="006D7F99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of Society of Economic Geologists (USA), Vice-president Society of Economic Geologists of Romania and Associate Researcher </w:t>
      </w:r>
      <w:r w:rsidR="006D7F99" w:rsidRPr="006D7F99">
        <w:rPr>
          <w:rFonts w:ascii="Times New Roman" w:hAnsi="Times New Roman" w:cs="Times New Roman"/>
          <w:color w:val="auto"/>
          <w:lang w:val="ro-RO"/>
        </w:rPr>
        <w:t xml:space="preserve">UMR 5608 - TRACES, </w:t>
      </w:r>
      <w:r w:rsidR="006D7F99" w:rsidRPr="006D7F99">
        <w:rPr>
          <w:rFonts w:ascii="Times New Roman" w:hAnsi="Times New Roman" w:cs="Times New Roman"/>
          <w:i/>
          <w:iCs/>
          <w:color w:val="auto"/>
          <w:lang w:val="ro-RO"/>
        </w:rPr>
        <w:t>Travaux et Recherches Archéologiques sur les Cultures, les Espaces et les Sociétés</w:t>
      </w:r>
      <w:r w:rsidR="006D7F99" w:rsidRPr="0040614D">
        <w:rPr>
          <w:rFonts w:ascii="Times New Roman" w:hAnsi="Times New Roman" w:cs="Times New Roman"/>
          <w:color w:val="auto"/>
          <w:lang w:val="ro-RO"/>
        </w:rPr>
        <w:t>, Toulouse Jean Jaurès</w:t>
      </w:r>
      <w:r w:rsidR="0040614D" w:rsidRPr="0040614D">
        <w:rPr>
          <w:rFonts w:ascii="Times New Roman" w:hAnsi="Times New Roman" w:cs="Times New Roman"/>
          <w:color w:val="auto"/>
          <w:lang w:val="ro-RO"/>
        </w:rPr>
        <w:t xml:space="preserve"> University</w:t>
      </w:r>
      <w:r w:rsidR="006D7F99" w:rsidRPr="0040614D">
        <w:rPr>
          <w:rFonts w:ascii="Times New Roman" w:hAnsi="Times New Roman" w:cs="Times New Roman"/>
          <w:color w:val="auto"/>
          <w:lang w:val="ro-RO"/>
        </w:rPr>
        <w:t>,</w:t>
      </w:r>
      <w:r w:rsidR="006D7F99" w:rsidRPr="006D7F99">
        <w:rPr>
          <w:rFonts w:ascii="Times New Roman" w:hAnsi="Times New Roman" w:cs="Times New Roman"/>
          <w:color w:val="auto"/>
          <w:lang w:val="ro-RO"/>
        </w:rPr>
        <w:t xml:space="preserve"> France. </w:t>
      </w:r>
      <w:r w:rsidR="006D7F99" w:rsidRPr="006D7F99">
        <w:rPr>
          <w:rFonts w:ascii="Times New Roman" w:hAnsi="Times New Roman" w:cs="Times New Roman"/>
          <w:color w:val="auto"/>
        </w:rPr>
        <w:t xml:space="preserve">Member of the Scientific Board of Romanian Journal of Mineral Deposits. </w:t>
      </w:r>
      <w:r w:rsidR="006D7F99" w:rsidRPr="006D7F99">
        <w:rPr>
          <w:rFonts w:ascii="Times New Roman" w:eastAsia="Times New Roman" w:hAnsi="Times New Roman" w:cs="Times New Roman"/>
          <w:color w:val="auto"/>
          <w:lang w:val="ro-RO" w:eastAsia="en-GB"/>
        </w:rPr>
        <w:t xml:space="preserve">PhD supervisor in Geology since </w:t>
      </w:r>
      <w:r w:rsidR="006D7F99" w:rsidRPr="006D7F99">
        <w:rPr>
          <w:rFonts w:ascii="Times New Roman" w:hAnsi="Times New Roman" w:cs="Times New Roman"/>
          <w:color w:val="auto"/>
        </w:rPr>
        <w:t xml:space="preserve">2017. Contact: </w:t>
      </w:r>
      <w:hyperlink r:id="rId6" w:history="1">
        <w:r w:rsidR="006D7F99" w:rsidRPr="006D7F99">
          <w:rPr>
            <w:rStyle w:val="Hyperlink"/>
            <w:rFonts w:ascii="Times New Roman" w:hAnsi="Times New Roman" w:cs="Times New Roman"/>
          </w:rPr>
          <w:t>calin.tamas@ubbcluj.ro</w:t>
        </w:r>
      </w:hyperlink>
      <w:r w:rsidR="006D7F99" w:rsidRPr="006D7F99">
        <w:rPr>
          <w:rFonts w:ascii="Times New Roman" w:hAnsi="Times New Roman" w:cs="Times New Roman"/>
        </w:rPr>
        <w:t xml:space="preserve"> </w:t>
      </w:r>
    </w:p>
    <w:p w14:paraId="57370408" w14:textId="7AF8F2B2" w:rsidR="0019595A" w:rsidRDefault="0019595A" w:rsidP="00AD046B">
      <w:pPr>
        <w:rPr>
          <w:rFonts w:ascii="Times New Roman" w:eastAsia="Times New Roman" w:hAnsi="Times New Roman" w:cs="Times New Roman"/>
          <w:color w:val="464646"/>
          <w:lang w:eastAsia="en-GB"/>
        </w:rPr>
      </w:pPr>
    </w:p>
    <w:sectPr w:rsidR="00195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6B"/>
    <w:rsid w:val="00190B64"/>
    <w:rsid w:val="0019595A"/>
    <w:rsid w:val="0040614D"/>
    <w:rsid w:val="006C4BB5"/>
    <w:rsid w:val="006D7F99"/>
    <w:rsid w:val="00AD046B"/>
    <w:rsid w:val="00B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E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4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46B"/>
    <w:rPr>
      <w:color w:val="605E5C"/>
      <w:shd w:val="clear" w:color="auto" w:fill="E1DFDD"/>
    </w:rPr>
  </w:style>
  <w:style w:type="paragraph" w:customStyle="1" w:styleId="Default">
    <w:name w:val="Default"/>
    <w:rsid w:val="0019595A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4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46B"/>
    <w:rPr>
      <w:color w:val="605E5C"/>
      <w:shd w:val="clear" w:color="auto" w:fill="E1DFDD"/>
    </w:rPr>
  </w:style>
  <w:style w:type="paragraph" w:customStyle="1" w:styleId="Default">
    <w:name w:val="Default"/>
    <w:rsid w:val="0019595A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in.tamas@ubbcluj.ro" TargetMode="External"/><Relationship Id="rId5" Type="http://schemas.openxmlformats.org/officeDocument/2006/relationships/hyperlink" Target="mailto:calin.tamas@ubb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Filipescu</dc:creator>
  <cp:lastModifiedBy>liana</cp:lastModifiedBy>
  <cp:revision>2</cp:revision>
  <dcterms:created xsi:type="dcterms:W3CDTF">2021-10-08T05:59:00Z</dcterms:created>
  <dcterms:modified xsi:type="dcterms:W3CDTF">2021-10-08T05:59:00Z</dcterms:modified>
</cp:coreProperties>
</file>